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4" w:rsidRPr="007F4C4E" w:rsidRDefault="007E4934" w:rsidP="00BD55B8">
      <w:pPr>
        <w:spacing w:after="0"/>
        <w:jc w:val="both"/>
        <w:rPr>
          <w:rFonts w:ascii="Verdana" w:hAnsi="Verdana"/>
          <w:b/>
          <w:color w:val="000000" w:themeColor="text1"/>
          <w:sz w:val="18"/>
          <w:szCs w:val="18"/>
        </w:rPr>
      </w:pPr>
      <w:r w:rsidRPr="007F4C4E">
        <w:rPr>
          <w:rFonts w:ascii="Verdana" w:hAnsi="Verdana"/>
          <w:b/>
          <w:color w:val="000000" w:themeColor="text1"/>
          <w:sz w:val="18"/>
          <w:szCs w:val="18"/>
        </w:rPr>
        <w:t>Educational Advising</w:t>
      </w:r>
    </w:p>
    <w:p w:rsidR="007E4934" w:rsidRPr="007F4C4E" w:rsidRDefault="007E4934" w:rsidP="00BD55B8">
      <w:pPr>
        <w:spacing w:after="0"/>
        <w:jc w:val="both"/>
        <w:rPr>
          <w:rFonts w:ascii="Verdana" w:hAnsi="Verdana"/>
          <w:color w:val="000000" w:themeColor="text1"/>
          <w:sz w:val="18"/>
          <w:szCs w:val="18"/>
        </w:rPr>
      </w:pPr>
      <w:r w:rsidRPr="007F4C4E">
        <w:rPr>
          <w:rFonts w:ascii="Verdana" w:hAnsi="Verdana"/>
          <w:color w:val="000000" w:themeColor="text1"/>
          <w:sz w:val="18"/>
          <w:szCs w:val="18"/>
        </w:rPr>
        <w:t>Are you interested in studying in the United States? Come take advantage of our free advising available by EducationUSA Indonesia.</w:t>
      </w:r>
    </w:p>
    <w:p w:rsidR="00BB421E" w:rsidRDefault="00BB421E" w:rsidP="00BD55B8">
      <w:pPr>
        <w:spacing w:after="0"/>
        <w:jc w:val="both"/>
        <w:rPr>
          <w:rFonts w:ascii="Verdana" w:hAnsi="Verdana"/>
          <w:color w:val="000000" w:themeColor="text1"/>
          <w:sz w:val="18"/>
          <w:szCs w:val="18"/>
        </w:rPr>
      </w:pPr>
    </w:p>
    <w:p w:rsidR="00BB421E" w:rsidRDefault="00BB421E" w:rsidP="00BD55B8">
      <w:pPr>
        <w:spacing w:after="0"/>
        <w:jc w:val="both"/>
        <w:rPr>
          <w:rFonts w:ascii="Verdana" w:hAnsi="Verdana"/>
          <w:color w:val="000000" w:themeColor="text1"/>
          <w:sz w:val="18"/>
          <w:szCs w:val="18"/>
          <w:shd w:val="clear" w:color="auto" w:fill="FFFFFF"/>
        </w:rPr>
      </w:pPr>
      <w:r w:rsidRPr="007F4C4E">
        <w:rPr>
          <w:rFonts w:ascii="Verdana" w:hAnsi="Verdana"/>
          <w:color w:val="000000" w:themeColor="text1"/>
          <w:sz w:val="18"/>
          <w:szCs w:val="18"/>
          <w:shd w:val="clear" w:color="auto" w:fill="FFFFFF"/>
        </w:rPr>
        <w:t>With thousands of academic programs, world-class institutions, and unmatched flexibility, the United States offers a wealth of higher-education opportunities that you will not find anywhere else in the world! </w:t>
      </w:r>
    </w:p>
    <w:p w:rsidR="007E4934" w:rsidRPr="007F4C4E" w:rsidRDefault="007E4934" w:rsidP="00BD55B8">
      <w:pPr>
        <w:spacing w:after="0"/>
        <w:jc w:val="both"/>
        <w:rPr>
          <w:rFonts w:ascii="Verdana" w:hAnsi="Verdana"/>
          <w:color w:val="000000" w:themeColor="text1"/>
          <w:sz w:val="18"/>
          <w:szCs w:val="18"/>
          <w:bdr w:val="none" w:sz="0" w:space="0" w:color="auto" w:frame="1"/>
        </w:rPr>
      </w:pPr>
    </w:p>
    <w:p w:rsidR="00BB421E" w:rsidRPr="007F4C4E" w:rsidRDefault="00B707F1" w:rsidP="00BD55B8">
      <w:pPr>
        <w:spacing w:after="0"/>
        <w:jc w:val="both"/>
        <w:rPr>
          <w:rFonts w:ascii="Verdana" w:hAnsi="Verdana"/>
          <w:b/>
          <w:color w:val="000000" w:themeColor="text1"/>
          <w:sz w:val="18"/>
          <w:szCs w:val="18"/>
        </w:rPr>
      </w:pPr>
      <w:hyperlink r:id="rId6" w:history="1">
        <w:r w:rsidR="00BB421E" w:rsidRPr="007F4C4E">
          <w:rPr>
            <w:rStyle w:val="Hyperlink"/>
            <w:rFonts w:ascii="Verdana" w:hAnsi="Verdana"/>
            <w:b/>
            <w:color w:val="000000" w:themeColor="text1"/>
            <w:sz w:val="18"/>
            <w:szCs w:val="18"/>
            <w:u w:val="none"/>
            <w:bdr w:val="none" w:sz="0" w:space="0" w:color="auto" w:frame="1"/>
          </w:rPr>
          <w:t>EducationUSA</w:t>
        </w:r>
      </w:hyperlink>
    </w:p>
    <w:p w:rsidR="00BB421E" w:rsidRPr="007F4C4E" w:rsidRDefault="00BB421E" w:rsidP="00BD55B8">
      <w:pPr>
        <w:spacing w:after="0"/>
        <w:jc w:val="both"/>
        <w:rPr>
          <w:rFonts w:ascii="Verdana" w:hAnsi="Verdana"/>
          <w:color w:val="000000" w:themeColor="text1"/>
          <w:sz w:val="18"/>
          <w:szCs w:val="18"/>
        </w:rPr>
      </w:pPr>
      <w:r w:rsidRPr="007F4C4E">
        <w:rPr>
          <w:rFonts w:ascii="Verdana" w:hAnsi="Verdana" w:cs="Helvetica"/>
          <w:color w:val="000000" w:themeColor="text1"/>
          <w:sz w:val="18"/>
          <w:szCs w:val="18"/>
          <w:shd w:val="clear" w:color="auto" w:fill="FFFFFF"/>
        </w:rPr>
        <w:t xml:space="preserve">EducationUSA is a U.S. Department of State network of over 400 international student advising centers in more than 170 countries. </w:t>
      </w:r>
      <w:r w:rsidR="00DC066F">
        <w:rPr>
          <w:rFonts w:ascii="Verdana" w:hAnsi="Verdana" w:cs="Helvetica"/>
          <w:color w:val="000000" w:themeColor="text1"/>
          <w:sz w:val="18"/>
          <w:szCs w:val="18"/>
          <w:shd w:val="clear" w:color="auto" w:fill="FFFFFF"/>
        </w:rPr>
        <w:t>EducationUSA</w:t>
      </w:r>
      <w:r w:rsidRPr="007F4C4E">
        <w:rPr>
          <w:rFonts w:ascii="Verdana" w:hAnsi="Verdana" w:cs="Helvetica"/>
          <w:color w:val="000000" w:themeColor="text1"/>
          <w:sz w:val="18"/>
          <w:szCs w:val="18"/>
          <w:shd w:val="clear" w:color="auto" w:fill="FFFFFF"/>
        </w:rPr>
        <w:t xml:space="preserve"> promotes U.S. higher education to students around the world by offering accurate, comprehensive, and current information about opportunities to study at accredited postsecondary institutions in the United States. EducationUSA also provides services to the U.S. higher education community to help institutional leaders meet their recruitment and campus internationalization goals. EducationUSA is your official source on U.S. higher education. </w:t>
      </w:r>
    </w:p>
    <w:p w:rsidR="00BB421E" w:rsidRPr="007F4C4E" w:rsidRDefault="00BB421E" w:rsidP="00BD55B8">
      <w:pPr>
        <w:spacing w:after="0"/>
        <w:jc w:val="both"/>
        <w:rPr>
          <w:rFonts w:ascii="Verdana" w:hAnsi="Verdana"/>
          <w:color w:val="000000" w:themeColor="text1"/>
          <w:sz w:val="18"/>
          <w:szCs w:val="18"/>
        </w:rPr>
      </w:pPr>
    </w:p>
    <w:p w:rsidR="007E4934" w:rsidRPr="00DC066F" w:rsidRDefault="007E4934" w:rsidP="00BD55B8">
      <w:pPr>
        <w:spacing w:after="0"/>
        <w:jc w:val="both"/>
        <w:rPr>
          <w:rFonts w:ascii="Verdana" w:hAnsi="Verdana"/>
          <w:b/>
          <w:color w:val="000000" w:themeColor="text1"/>
          <w:sz w:val="18"/>
          <w:szCs w:val="18"/>
        </w:rPr>
      </w:pPr>
      <w:r w:rsidRPr="00DC066F">
        <w:rPr>
          <w:rFonts w:ascii="Verdana" w:hAnsi="Verdana"/>
          <w:b/>
          <w:color w:val="000000" w:themeColor="text1"/>
          <w:sz w:val="18"/>
          <w:szCs w:val="18"/>
          <w:bdr w:val="none" w:sz="0" w:space="0" w:color="auto" w:frame="1"/>
        </w:rPr>
        <w:t>Services</w:t>
      </w:r>
    </w:p>
    <w:p w:rsidR="00BB421E" w:rsidRPr="007F4C4E" w:rsidRDefault="00BB421E" w:rsidP="00BD55B8">
      <w:pPr>
        <w:spacing w:after="0"/>
        <w:jc w:val="both"/>
        <w:rPr>
          <w:rFonts w:ascii="Verdana" w:hAnsi="Verdana" w:cs="Helvetica"/>
          <w:color w:val="000000" w:themeColor="text1"/>
          <w:sz w:val="18"/>
          <w:szCs w:val="18"/>
        </w:rPr>
      </w:pPr>
      <w:r w:rsidRPr="007F4C4E">
        <w:rPr>
          <w:rFonts w:ascii="Verdana" w:hAnsi="Verdana" w:cs="Helvetica"/>
          <w:color w:val="000000" w:themeColor="text1"/>
          <w:sz w:val="18"/>
          <w:szCs w:val="18"/>
        </w:rPr>
        <w:t xml:space="preserve">Each year, EducationUSA advisers respond to millions of inquiries from international students. Advisers offer a wide range of in-person and virtual services to students </w:t>
      </w:r>
      <w:r w:rsidRPr="007F4C4E">
        <w:rPr>
          <w:rFonts w:ascii="Verdana" w:hAnsi="Verdana"/>
          <w:color w:val="000000" w:themeColor="text1"/>
          <w:sz w:val="18"/>
          <w:szCs w:val="18"/>
          <w:bdr w:val="none" w:sz="0" w:space="0" w:color="auto" w:frame="1"/>
        </w:rPr>
        <w:t>with no appointment necessary</w:t>
      </w:r>
      <w:r w:rsidRPr="007F4C4E">
        <w:rPr>
          <w:rFonts w:ascii="Verdana" w:hAnsi="Verdana" w:cs="Helvetica"/>
          <w:color w:val="000000" w:themeColor="text1"/>
          <w:sz w:val="18"/>
          <w:szCs w:val="18"/>
        </w:rPr>
        <w:t xml:space="preserve"> and their families. Advisers also provide information on a host of topics, including:</w:t>
      </w:r>
    </w:p>
    <w:p w:rsidR="00BB421E" w:rsidRPr="00DC066F" w:rsidRDefault="00BB421E" w:rsidP="00BD55B8">
      <w:pPr>
        <w:pStyle w:val="ListParagraph"/>
        <w:numPr>
          <w:ilvl w:val="0"/>
          <w:numId w:val="6"/>
        </w:numPr>
        <w:spacing w:after="0"/>
        <w:jc w:val="both"/>
        <w:rPr>
          <w:rFonts w:ascii="Verdana" w:hAnsi="Verdana"/>
          <w:color w:val="000000" w:themeColor="text1"/>
          <w:sz w:val="18"/>
          <w:szCs w:val="18"/>
        </w:rPr>
      </w:pPr>
      <w:r w:rsidRPr="00DC066F">
        <w:rPr>
          <w:rFonts w:ascii="Verdana" w:hAnsi="Verdana"/>
          <w:color w:val="000000" w:themeColor="text1"/>
          <w:sz w:val="18"/>
          <w:szCs w:val="18"/>
          <w:bdr w:val="none" w:sz="0" w:space="0" w:color="auto" w:frame="1"/>
        </w:rPr>
        <w:t>Assistance in determining which school is right for you</w:t>
      </w:r>
    </w:p>
    <w:p w:rsidR="00BB421E" w:rsidRPr="00DC066F" w:rsidRDefault="00BB421E" w:rsidP="00BD55B8">
      <w:pPr>
        <w:pStyle w:val="ListParagraph"/>
        <w:numPr>
          <w:ilvl w:val="0"/>
          <w:numId w:val="6"/>
        </w:numPr>
        <w:spacing w:after="0"/>
        <w:jc w:val="both"/>
        <w:rPr>
          <w:rFonts w:ascii="Verdana" w:hAnsi="Verdana"/>
          <w:color w:val="000000" w:themeColor="text1"/>
          <w:sz w:val="18"/>
          <w:szCs w:val="18"/>
        </w:rPr>
      </w:pPr>
      <w:r w:rsidRPr="00DC066F">
        <w:rPr>
          <w:rFonts w:ascii="Verdana" w:hAnsi="Verdana"/>
          <w:color w:val="000000" w:themeColor="text1"/>
          <w:sz w:val="18"/>
          <w:szCs w:val="18"/>
        </w:rPr>
        <w:t>Resume evaluations</w:t>
      </w:r>
    </w:p>
    <w:p w:rsidR="00BB421E" w:rsidRPr="00DC066F" w:rsidRDefault="00BB421E" w:rsidP="00BD55B8">
      <w:pPr>
        <w:pStyle w:val="ListParagraph"/>
        <w:numPr>
          <w:ilvl w:val="0"/>
          <w:numId w:val="6"/>
        </w:numPr>
        <w:spacing w:after="0"/>
        <w:jc w:val="both"/>
        <w:rPr>
          <w:rFonts w:ascii="Verdana" w:hAnsi="Verdana"/>
          <w:color w:val="000000" w:themeColor="text1"/>
          <w:sz w:val="18"/>
          <w:szCs w:val="18"/>
        </w:rPr>
      </w:pPr>
      <w:r w:rsidRPr="00DC066F">
        <w:rPr>
          <w:rFonts w:ascii="Verdana" w:hAnsi="Verdana"/>
          <w:color w:val="000000" w:themeColor="text1"/>
          <w:sz w:val="18"/>
          <w:szCs w:val="18"/>
        </w:rPr>
        <w:t>Entrance essay advice</w:t>
      </w:r>
    </w:p>
    <w:p w:rsidR="00BB421E" w:rsidRPr="00DC066F" w:rsidRDefault="00BB421E" w:rsidP="00BD55B8">
      <w:pPr>
        <w:pStyle w:val="ListParagraph"/>
        <w:numPr>
          <w:ilvl w:val="0"/>
          <w:numId w:val="6"/>
        </w:numPr>
        <w:spacing w:after="0"/>
        <w:jc w:val="both"/>
        <w:rPr>
          <w:rFonts w:ascii="Verdana" w:hAnsi="Verdana"/>
          <w:color w:val="000000" w:themeColor="text1"/>
          <w:sz w:val="18"/>
          <w:szCs w:val="18"/>
        </w:rPr>
      </w:pPr>
      <w:r w:rsidRPr="00DC066F">
        <w:rPr>
          <w:rFonts w:ascii="Verdana" w:hAnsi="Verdana"/>
          <w:color w:val="000000" w:themeColor="text1"/>
          <w:sz w:val="18"/>
          <w:szCs w:val="18"/>
          <w:bdr w:val="none" w:sz="0" w:space="0" w:color="auto" w:frame="1"/>
        </w:rPr>
        <w:t>Scholarship and fellowship information</w:t>
      </w:r>
    </w:p>
    <w:p w:rsidR="00BB421E" w:rsidRPr="00DC066F" w:rsidRDefault="00BB421E" w:rsidP="00BD55B8">
      <w:pPr>
        <w:pStyle w:val="ListParagraph"/>
        <w:numPr>
          <w:ilvl w:val="0"/>
          <w:numId w:val="6"/>
        </w:numPr>
        <w:spacing w:after="0"/>
        <w:jc w:val="both"/>
        <w:rPr>
          <w:rFonts w:ascii="Verdana" w:hAnsi="Verdana" w:cs="Helvetica"/>
          <w:color w:val="000000" w:themeColor="text1"/>
          <w:sz w:val="18"/>
          <w:szCs w:val="18"/>
        </w:rPr>
      </w:pPr>
      <w:r w:rsidRPr="00DC066F">
        <w:rPr>
          <w:rFonts w:ascii="Verdana" w:hAnsi="Verdana" w:cs="Helvetica"/>
          <w:color w:val="000000" w:themeColor="text1"/>
          <w:sz w:val="18"/>
          <w:szCs w:val="18"/>
        </w:rPr>
        <w:t>The admissions process and standardized testing requirements</w:t>
      </w:r>
    </w:p>
    <w:p w:rsidR="00BB421E" w:rsidRPr="00DC066F" w:rsidRDefault="00BB421E" w:rsidP="00BD55B8">
      <w:pPr>
        <w:pStyle w:val="ListParagraph"/>
        <w:numPr>
          <w:ilvl w:val="0"/>
          <w:numId w:val="6"/>
        </w:numPr>
        <w:spacing w:after="0"/>
        <w:jc w:val="both"/>
        <w:rPr>
          <w:rFonts w:ascii="Verdana" w:hAnsi="Verdana" w:cs="Helvetica"/>
          <w:color w:val="000000" w:themeColor="text1"/>
          <w:sz w:val="18"/>
          <w:szCs w:val="18"/>
        </w:rPr>
      </w:pPr>
      <w:r w:rsidRPr="00DC066F">
        <w:rPr>
          <w:rFonts w:ascii="Verdana" w:hAnsi="Verdana" w:cs="Helvetica"/>
          <w:color w:val="000000" w:themeColor="text1"/>
          <w:sz w:val="18"/>
          <w:szCs w:val="18"/>
        </w:rPr>
        <w:t>How to finance a U.S. education</w:t>
      </w:r>
    </w:p>
    <w:p w:rsidR="00BB421E" w:rsidRPr="00DC066F" w:rsidRDefault="00BB421E" w:rsidP="00BD55B8">
      <w:pPr>
        <w:pStyle w:val="ListParagraph"/>
        <w:numPr>
          <w:ilvl w:val="0"/>
          <w:numId w:val="6"/>
        </w:numPr>
        <w:spacing w:after="0"/>
        <w:jc w:val="both"/>
        <w:rPr>
          <w:rFonts w:ascii="Verdana" w:hAnsi="Verdana" w:cs="Helvetica"/>
          <w:color w:val="000000" w:themeColor="text1"/>
          <w:sz w:val="18"/>
          <w:szCs w:val="18"/>
        </w:rPr>
      </w:pPr>
      <w:r w:rsidRPr="00DC066F">
        <w:rPr>
          <w:rFonts w:ascii="Verdana" w:hAnsi="Verdana" w:cs="Helvetica"/>
          <w:color w:val="000000" w:themeColor="text1"/>
          <w:sz w:val="18"/>
          <w:szCs w:val="18"/>
        </w:rPr>
        <w:t>The student visa process </w:t>
      </w:r>
    </w:p>
    <w:p w:rsidR="00BB421E" w:rsidRDefault="00BB421E" w:rsidP="00BD55B8">
      <w:pPr>
        <w:pStyle w:val="ListParagraph"/>
        <w:numPr>
          <w:ilvl w:val="0"/>
          <w:numId w:val="6"/>
        </w:numPr>
        <w:spacing w:after="0"/>
        <w:jc w:val="both"/>
        <w:rPr>
          <w:rFonts w:ascii="Verdana" w:hAnsi="Verdana" w:cs="Helvetica"/>
          <w:color w:val="000000" w:themeColor="text1"/>
          <w:sz w:val="18"/>
          <w:szCs w:val="18"/>
        </w:rPr>
      </w:pPr>
      <w:r w:rsidRPr="00DC066F">
        <w:rPr>
          <w:rFonts w:ascii="Verdana" w:hAnsi="Verdana" w:cs="Helvetica"/>
          <w:color w:val="000000" w:themeColor="text1"/>
          <w:sz w:val="18"/>
          <w:szCs w:val="18"/>
        </w:rPr>
        <w:t>Preparing for departure to the United States</w:t>
      </w:r>
    </w:p>
    <w:p w:rsidR="00DC066F" w:rsidRPr="00DC066F" w:rsidRDefault="00DC066F" w:rsidP="00BD55B8">
      <w:pPr>
        <w:pStyle w:val="ListParagraph"/>
        <w:numPr>
          <w:ilvl w:val="0"/>
          <w:numId w:val="6"/>
        </w:numPr>
        <w:spacing w:after="0"/>
        <w:jc w:val="both"/>
        <w:rPr>
          <w:rFonts w:ascii="Verdana" w:hAnsi="Verdana" w:cs="Helvetica"/>
          <w:color w:val="000000" w:themeColor="text1"/>
          <w:sz w:val="18"/>
          <w:szCs w:val="18"/>
        </w:rPr>
      </w:pPr>
      <w:r>
        <w:rPr>
          <w:rFonts w:ascii="Verdana" w:hAnsi="Verdana" w:cs="Helvetica"/>
          <w:color w:val="000000" w:themeColor="text1"/>
          <w:sz w:val="18"/>
          <w:szCs w:val="18"/>
        </w:rPr>
        <w:t>Etc.</w:t>
      </w:r>
    </w:p>
    <w:p w:rsidR="007E4934" w:rsidRPr="00DC066F" w:rsidRDefault="007E4934" w:rsidP="00BD55B8">
      <w:pPr>
        <w:spacing w:after="0"/>
        <w:jc w:val="both"/>
        <w:rPr>
          <w:rFonts w:ascii="Verdana" w:hAnsi="Verdana"/>
          <w:b/>
          <w:color w:val="000000" w:themeColor="text1"/>
          <w:sz w:val="18"/>
          <w:szCs w:val="18"/>
        </w:rPr>
      </w:pPr>
      <w:r w:rsidRPr="007F4C4E">
        <w:rPr>
          <w:rFonts w:ascii="Verdana" w:hAnsi="Verdana"/>
          <w:color w:val="000000" w:themeColor="text1"/>
          <w:sz w:val="18"/>
          <w:szCs w:val="18"/>
          <w:bdr w:val="none" w:sz="0" w:space="0" w:color="auto" w:frame="1"/>
        </w:rPr>
        <w:br/>
      </w:r>
      <w:r w:rsidRPr="00DC066F">
        <w:rPr>
          <w:rFonts w:ascii="Verdana" w:hAnsi="Verdana"/>
          <w:b/>
          <w:color w:val="000000" w:themeColor="text1"/>
          <w:sz w:val="18"/>
          <w:szCs w:val="18"/>
          <w:bdr w:val="none" w:sz="0" w:space="0" w:color="auto" w:frame="1"/>
        </w:rPr>
        <w:t>EducationUSA</w:t>
      </w:r>
      <w:r w:rsidR="00BB421E" w:rsidRPr="00DC066F">
        <w:rPr>
          <w:rFonts w:ascii="Verdana" w:hAnsi="Verdana"/>
          <w:b/>
          <w:color w:val="000000" w:themeColor="text1"/>
          <w:sz w:val="18"/>
          <w:szCs w:val="18"/>
          <w:bdr w:val="none" w:sz="0" w:space="0" w:color="auto" w:frame="1"/>
        </w:rPr>
        <w:t xml:space="preserve"> Center in Indonesia</w:t>
      </w:r>
    </w:p>
    <w:p w:rsidR="00DC066F" w:rsidRDefault="00BB421E" w:rsidP="00BD55B8">
      <w:pPr>
        <w:spacing w:after="0"/>
        <w:jc w:val="both"/>
        <w:rPr>
          <w:rFonts w:ascii="Verdana" w:hAnsi="Verdana"/>
          <w:color w:val="000000" w:themeColor="text1"/>
          <w:sz w:val="18"/>
          <w:szCs w:val="18"/>
        </w:rPr>
      </w:pPr>
      <w:r w:rsidRPr="007F4C4E">
        <w:rPr>
          <w:rFonts w:ascii="Verdana" w:hAnsi="Verdana"/>
          <w:color w:val="000000" w:themeColor="text1"/>
          <w:sz w:val="18"/>
          <w:szCs w:val="18"/>
        </w:rPr>
        <w:t xml:space="preserve">There are </w:t>
      </w:r>
      <w:r w:rsidRPr="00A1686C">
        <w:rPr>
          <w:rFonts w:ascii="Verdana" w:hAnsi="Verdana"/>
          <w:b/>
          <w:color w:val="000000" w:themeColor="text1"/>
          <w:sz w:val="18"/>
          <w:szCs w:val="18"/>
        </w:rPr>
        <w:t>eight</w:t>
      </w:r>
      <w:r w:rsidR="007E4934" w:rsidRPr="007F4C4E">
        <w:rPr>
          <w:rFonts w:ascii="Verdana" w:hAnsi="Verdana"/>
          <w:color w:val="000000" w:themeColor="text1"/>
          <w:sz w:val="18"/>
          <w:szCs w:val="18"/>
        </w:rPr>
        <w:t xml:space="preserve"> EducationU</w:t>
      </w:r>
      <w:r w:rsidR="00DC066F">
        <w:rPr>
          <w:rFonts w:ascii="Verdana" w:hAnsi="Verdana"/>
          <w:color w:val="000000" w:themeColor="text1"/>
          <w:sz w:val="18"/>
          <w:szCs w:val="18"/>
        </w:rPr>
        <w:t xml:space="preserve">SA </w:t>
      </w:r>
      <w:r w:rsidR="00A1686C">
        <w:rPr>
          <w:rFonts w:ascii="Verdana" w:hAnsi="Verdana"/>
          <w:color w:val="000000" w:themeColor="text1"/>
          <w:sz w:val="18"/>
          <w:szCs w:val="18"/>
        </w:rPr>
        <w:t>Centers</w:t>
      </w:r>
      <w:r w:rsidR="00DC066F">
        <w:rPr>
          <w:rFonts w:ascii="Verdana" w:hAnsi="Verdana"/>
          <w:color w:val="000000" w:themeColor="text1"/>
          <w:sz w:val="18"/>
          <w:szCs w:val="18"/>
        </w:rPr>
        <w:t xml:space="preserve"> throughout Indonesia.</w:t>
      </w:r>
    </w:p>
    <w:p w:rsidR="00DC066F" w:rsidRDefault="00DC066F" w:rsidP="00BD55B8">
      <w:pPr>
        <w:spacing w:after="0"/>
        <w:jc w:val="both"/>
        <w:rPr>
          <w:rFonts w:ascii="Verdana" w:hAnsi="Verdana"/>
          <w:b/>
          <w:color w:val="000000" w:themeColor="text1"/>
          <w:sz w:val="18"/>
          <w:szCs w:val="18"/>
          <w:bdr w:val="none" w:sz="0" w:space="0" w:color="auto" w:frame="1"/>
        </w:rPr>
      </w:pPr>
    </w:p>
    <w:p w:rsidR="00483855" w:rsidRPr="00DC066F" w:rsidRDefault="00DC066F" w:rsidP="00BD55B8">
      <w:pPr>
        <w:spacing w:after="0"/>
        <w:ind w:left="284" w:hanging="284"/>
        <w:jc w:val="both"/>
        <w:rPr>
          <w:rFonts w:ascii="Verdana" w:hAnsi="Verdana"/>
          <w:color w:val="000000" w:themeColor="text1"/>
          <w:sz w:val="18"/>
          <w:szCs w:val="18"/>
          <w:u w:val="single"/>
          <w:bdr w:val="none" w:sz="0" w:space="0" w:color="auto" w:frame="1"/>
        </w:rPr>
      </w:pPr>
      <w:r w:rsidRPr="00DC066F">
        <w:rPr>
          <w:rFonts w:ascii="Verdana" w:hAnsi="Verdana"/>
          <w:b/>
          <w:color w:val="000000" w:themeColor="text1"/>
          <w:sz w:val="18"/>
          <w:szCs w:val="18"/>
          <w:u w:val="single"/>
          <w:bdr w:val="none" w:sz="0" w:space="0" w:color="auto" w:frame="1"/>
        </w:rPr>
        <w:t>JAKARTA</w:t>
      </w:r>
    </w:p>
    <w:p w:rsidR="00483855" w:rsidRPr="00DC066F" w:rsidRDefault="00483855" w:rsidP="00BD55B8">
      <w:pPr>
        <w:pStyle w:val="ListParagraph"/>
        <w:numPr>
          <w:ilvl w:val="0"/>
          <w:numId w:val="7"/>
        </w:numPr>
        <w:spacing w:after="0"/>
        <w:ind w:left="284" w:hanging="284"/>
        <w:jc w:val="both"/>
        <w:rPr>
          <w:rFonts w:ascii="Verdana" w:hAnsi="Verdana"/>
          <w:b/>
          <w:color w:val="000000" w:themeColor="text1"/>
          <w:sz w:val="18"/>
          <w:szCs w:val="18"/>
        </w:rPr>
      </w:pPr>
      <w:r w:rsidRPr="00DC066F">
        <w:rPr>
          <w:rFonts w:ascii="Verdana" w:hAnsi="Verdana"/>
          <w:b/>
          <w:color w:val="000000" w:themeColor="text1"/>
          <w:sz w:val="18"/>
          <w:szCs w:val="18"/>
        </w:rPr>
        <w:t>U.S. Embassy Jakarta, Annex</w:t>
      </w:r>
    </w:p>
    <w:p w:rsidR="00DC066F" w:rsidRPr="00DC066F" w:rsidRDefault="00BD55B8" w:rsidP="00BD55B8">
      <w:pPr>
        <w:pStyle w:val="ListParagraph"/>
        <w:spacing w:after="0"/>
        <w:ind w:left="284" w:hanging="284"/>
        <w:jc w:val="both"/>
        <w:rPr>
          <w:rFonts w:ascii="Verdana" w:hAnsi="Verdana"/>
          <w:i/>
          <w:color w:val="000000" w:themeColor="text1"/>
          <w:sz w:val="18"/>
          <w:szCs w:val="18"/>
        </w:rPr>
      </w:pPr>
      <w:r>
        <w:rPr>
          <w:rFonts w:ascii="Verdana" w:hAnsi="Verdana"/>
          <w:i/>
          <w:color w:val="000000" w:themeColor="text1"/>
          <w:sz w:val="18"/>
          <w:szCs w:val="18"/>
        </w:rPr>
        <w:t>MyAmerica Jakarta</w:t>
      </w:r>
    </w:p>
    <w:p w:rsidR="00483855" w:rsidRPr="007F4C4E" w:rsidRDefault="00483855" w:rsidP="00BD55B8">
      <w:pPr>
        <w:spacing w:after="0"/>
        <w:ind w:left="284" w:hanging="284"/>
        <w:jc w:val="both"/>
        <w:rPr>
          <w:rFonts w:ascii="Verdana" w:hAnsi="Verdana"/>
          <w:color w:val="000000" w:themeColor="text1"/>
          <w:sz w:val="18"/>
          <w:szCs w:val="18"/>
        </w:rPr>
      </w:pPr>
      <w:proofErr w:type="spellStart"/>
      <w:r w:rsidRPr="007F4C4E">
        <w:rPr>
          <w:rFonts w:ascii="Verdana" w:hAnsi="Verdana"/>
          <w:color w:val="000000" w:themeColor="text1"/>
          <w:sz w:val="18"/>
          <w:szCs w:val="18"/>
        </w:rPr>
        <w:t>Gedung</w:t>
      </w:r>
      <w:proofErr w:type="spellEnd"/>
      <w:r w:rsidRPr="007F4C4E">
        <w:rPr>
          <w:rFonts w:ascii="Verdana" w:hAnsi="Verdana"/>
          <w:color w:val="000000" w:themeColor="text1"/>
          <w:sz w:val="18"/>
          <w:szCs w:val="18"/>
        </w:rPr>
        <w:t xml:space="preserve"> </w:t>
      </w:r>
      <w:proofErr w:type="spellStart"/>
      <w:r w:rsidRPr="007F4C4E">
        <w:rPr>
          <w:rFonts w:ascii="Verdana" w:hAnsi="Verdana"/>
          <w:color w:val="000000" w:themeColor="text1"/>
          <w:sz w:val="18"/>
          <w:szCs w:val="18"/>
        </w:rPr>
        <w:t>Sarana</w:t>
      </w:r>
      <w:proofErr w:type="spellEnd"/>
      <w:r w:rsidRPr="007F4C4E">
        <w:rPr>
          <w:rFonts w:ascii="Verdana" w:hAnsi="Verdana"/>
          <w:color w:val="000000" w:themeColor="text1"/>
          <w:sz w:val="18"/>
          <w:szCs w:val="18"/>
        </w:rPr>
        <w:t xml:space="preserve"> Jaya, Level 8</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Jl. Budi </w:t>
      </w:r>
      <w:proofErr w:type="spellStart"/>
      <w:r w:rsidRPr="007F4C4E">
        <w:rPr>
          <w:rFonts w:ascii="Verdana" w:hAnsi="Verdana"/>
          <w:color w:val="000000" w:themeColor="text1"/>
          <w:sz w:val="18"/>
          <w:szCs w:val="18"/>
        </w:rPr>
        <w:t>Kemuliaan</w:t>
      </w:r>
      <w:proofErr w:type="spellEnd"/>
      <w:r w:rsidRPr="007F4C4E">
        <w:rPr>
          <w:rFonts w:ascii="Verdana" w:hAnsi="Verdana"/>
          <w:color w:val="000000" w:themeColor="text1"/>
          <w:sz w:val="18"/>
          <w:szCs w:val="18"/>
        </w:rPr>
        <w:t xml:space="preserve"> 1, Jakarta 10110</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Phone: (021) 3435 9573</w:t>
      </w:r>
      <w:r w:rsidR="00D46E01">
        <w:rPr>
          <w:rFonts w:ascii="Verdana" w:hAnsi="Verdana"/>
          <w:color w:val="000000" w:themeColor="text1"/>
          <w:sz w:val="18"/>
          <w:szCs w:val="18"/>
        </w:rPr>
        <w:t>; (021) 3435 9048</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E-mail: </w:t>
      </w:r>
      <w:r w:rsidRPr="00DC066F">
        <w:rPr>
          <w:rFonts w:ascii="Verdana" w:hAnsi="Verdana"/>
          <w:i/>
          <w:color w:val="000000" w:themeColor="text1"/>
          <w:sz w:val="18"/>
          <w:szCs w:val="18"/>
        </w:rPr>
        <w:t>Jakarta@educationusa.or.id</w:t>
      </w:r>
    </w:p>
    <w:p w:rsidR="00483855"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Hours: 7:30 am – 4 pm (</w:t>
      </w:r>
      <w:r w:rsidRPr="00DC066F">
        <w:rPr>
          <w:rFonts w:ascii="Verdana" w:hAnsi="Verdana"/>
          <w:i/>
          <w:color w:val="000000" w:themeColor="text1"/>
          <w:sz w:val="18"/>
          <w:szCs w:val="18"/>
          <w:u w:val="single"/>
        </w:rPr>
        <w:t>appointment needed</w:t>
      </w:r>
      <w:r w:rsidRPr="007F4C4E">
        <w:rPr>
          <w:rFonts w:ascii="Verdana" w:hAnsi="Verdana"/>
          <w:color w:val="000000" w:themeColor="text1"/>
          <w:sz w:val="18"/>
          <w:szCs w:val="18"/>
        </w:rPr>
        <w:t>)</w:t>
      </w:r>
    </w:p>
    <w:p w:rsidR="00B707F1" w:rsidRDefault="00B707F1" w:rsidP="00BD55B8">
      <w:pPr>
        <w:spacing w:after="0"/>
        <w:ind w:left="284" w:hanging="284"/>
        <w:jc w:val="both"/>
        <w:rPr>
          <w:rFonts w:ascii="Verdana" w:hAnsi="Verdana"/>
          <w:color w:val="000000" w:themeColor="text1"/>
          <w:sz w:val="18"/>
          <w:szCs w:val="18"/>
        </w:rPr>
      </w:pPr>
      <w:r>
        <w:rPr>
          <w:rFonts w:ascii="Verdana" w:hAnsi="Verdana"/>
          <w:color w:val="000000" w:themeColor="text1"/>
          <w:sz w:val="18"/>
          <w:szCs w:val="18"/>
        </w:rPr>
        <w:t>Adviser: Amira Yunus, M. Iqbal, David Ongkowijoyo</w:t>
      </w:r>
    </w:p>
    <w:p w:rsidR="00483855" w:rsidRPr="007F4C4E" w:rsidRDefault="00483855" w:rsidP="00BD55B8">
      <w:pPr>
        <w:spacing w:after="0"/>
        <w:ind w:left="284" w:hanging="284"/>
        <w:jc w:val="both"/>
        <w:rPr>
          <w:rFonts w:ascii="Verdana" w:hAnsi="Verdana"/>
          <w:color w:val="000000" w:themeColor="text1"/>
          <w:sz w:val="18"/>
          <w:szCs w:val="18"/>
        </w:rPr>
      </w:pPr>
    </w:p>
    <w:p w:rsidR="00483855" w:rsidRPr="00DC066F" w:rsidRDefault="00B707F1" w:rsidP="00BD55B8">
      <w:pPr>
        <w:pStyle w:val="ListParagraph"/>
        <w:numPr>
          <w:ilvl w:val="0"/>
          <w:numId w:val="7"/>
        </w:numPr>
        <w:spacing w:after="0"/>
        <w:ind w:left="284" w:hanging="284"/>
        <w:jc w:val="both"/>
        <w:rPr>
          <w:rFonts w:ascii="Verdana" w:hAnsi="Verdana"/>
          <w:b/>
          <w:color w:val="000000" w:themeColor="text1"/>
          <w:sz w:val="18"/>
          <w:szCs w:val="18"/>
        </w:rPr>
      </w:pPr>
      <w:hyperlink r:id="rId7" w:tgtFrame="_blank" w:history="1">
        <w:r w:rsidR="007E4934" w:rsidRPr="00DC066F">
          <w:rPr>
            <w:rFonts w:ascii="Verdana" w:hAnsi="Verdana"/>
            <w:b/>
            <w:color w:val="000000" w:themeColor="text1"/>
            <w:sz w:val="18"/>
            <w:szCs w:val="18"/>
            <w:bdr w:val="none" w:sz="0" w:space="0" w:color="auto" w:frame="1"/>
          </w:rPr>
          <w:t>@</w:t>
        </w:r>
        <w:proofErr w:type="spellStart"/>
        <w:r w:rsidR="007E4934" w:rsidRPr="00DC066F">
          <w:rPr>
            <w:rFonts w:ascii="Verdana" w:hAnsi="Verdana"/>
            <w:b/>
            <w:color w:val="000000" w:themeColor="text1"/>
            <w:sz w:val="18"/>
            <w:szCs w:val="18"/>
            <w:bdr w:val="none" w:sz="0" w:space="0" w:color="auto" w:frame="1"/>
          </w:rPr>
          <w:t>america</w:t>
        </w:r>
        <w:proofErr w:type="spellEnd"/>
        <w:r w:rsidR="007E4934" w:rsidRPr="00DC066F">
          <w:rPr>
            <w:rFonts w:ascii="Verdana" w:hAnsi="Verdana"/>
            <w:b/>
            <w:color w:val="000000" w:themeColor="text1"/>
            <w:sz w:val="18"/>
            <w:szCs w:val="18"/>
            <w:bdr w:val="none" w:sz="0" w:space="0" w:color="auto" w:frame="1"/>
          </w:rPr>
          <w:t> </w:t>
        </w:r>
      </w:hyperlink>
    </w:p>
    <w:p w:rsidR="00DC066F" w:rsidRPr="00DC066F" w:rsidRDefault="00DC066F" w:rsidP="00BD55B8">
      <w:pPr>
        <w:pStyle w:val="ListParagraph"/>
        <w:spacing w:after="0"/>
        <w:ind w:left="284" w:hanging="284"/>
        <w:jc w:val="both"/>
        <w:rPr>
          <w:rFonts w:ascii="Verdana" w:hAnsi="Verdana"/>
          <w:color w:val="000000" w:themeColor="text1"/>
          <w:sz w:val="18"/>
          <w:szCs w:val="18"/>
        </w:rPr>
      </w:pPr>
      <w:r w:rsidRPr="00DC066F">
        <w:rPr>
          <w:rFonts w:ascii="Verdana" w:hAnsi="Verdana"/>
          <w:color w:val="000000" w:themeColor="text1"/>
          <w:sz w:val="18"/>
          <w:szCs w:val="18"/>
        </w:rPr>
        <w:t>Pacific Place Mall, 3</w:t>
      </w:r>
      <w:r w:rsidRPr="00DC066F">
        <w:rPr>
          <w:rFonts w:ascii="Verdana" w:hAnsi="Verdana"/>
          <w:color w:val="000000" w:themeColor="text1"/>
          <w:sz w:val="18"/>
          <w:szCs w:val="18"/>
          <w:bdr w:val="none" w:sz="0" w:space="0" w:color="auto" w:frame="1"/>
          <w:vertAlign w:val="superscript"/>
        </w:rPr>
        <w:t>rd</w:t>
      </w:r>
      <w:r w:rsidRPr="00DC066F">
        <w:rPr>
          <w:rFonts w:ascii="Verdana" w:hAnsi="Verdana"/>
          <w:color w:val="000000" w:themeColor="text1"/>
          <w:sz w:val="18"/>
          <w:szCs w:val="18"/>
        </w:rPr>
        <w:t> Floor #325</w:t>
      </w:r>
    </w:p>
    <w:p w:rsidR="00DC066F" w:rsidRPr="00DC066F" w:rsidRDefault="00DC066F" w:rsidP="00BD55B8">
      <w:pPr>
        <w:pStyle w:val="ListParagraph"/>
        <w:spacing w:after="0"/>
        <w:ind w:left="284" w:hanging="284"/>
        <w:jc w:val="both"/>
        <w:rPr>
          <w:rFonts w:ascii="Verdana" w:hAnsi="Verdana"/>
          <w:color w:val="000000" w:themeColor="text1"/>
          <w:sz w:val="18"/>
          <w:szCs w:val="18"/>
        </w:rPr>
      </w:pPr>
      <w:proofErr w:type="gramStart"/>
      <w:r w:rsidRPr="00DC066F">
        <w:rPr>
          <w:rFonts w:ascii="Verdana" w:hAnsi="Verdana"/>
          <w:color w:val="000000" w:themeColor="text1"/>
          <w:sz w:val="18"/>
          <w:szCs w:val="18"/>
        </w:rPr>
        <w:t xml:space="preserve">Jl. </w:t>
      </w:r>
      <w:proofErr w:type="spellStart"/>
      <w:r w:rsidRPr="00DC066F">
        <w:rPr>
          <w:rFonts w:ascii="Verdana" w:hAnsi="Verdana"/>
          <w:color w:val="000000" w:themeColor="text1"/>
          <w:sz w:val="18"/>
          <w:szCs w:val="18"/>
        </w:rPr>
        <w:t>Jendral</w:t>
      </w:r>
      <w:proofErr w:type="spellEnd"/>
      <w:r w:rsidRPr="00DC066F">
        <w:rPr>
          <w:rFonts w:ascii="Verdana" w:hAnsi="Verdana"/>
          <w:color w:val="000000" w:themeColor="text1"/>
          <w:sz w:val="18"/>
          <w:szCs w:val="18"/>
        </w:rPr>
        <w:t xml:space="preserve"> </w:t>
      </w:r>
      <w:proofErr w:type="spellStart"/>
      <w:r w:rsidRPr="00DC066F">
        <w:rPr>
          <w:rFonts w:ascii="Verdana" w:hAnsi="Verdana"/>
          <w:color w:val="000000" w:themeColor="text1"/>
          <w:sz w:val="18"/>
          <w:szCs w:val="18"/>
        </w:rPr>
        <w:t>Sudirman</w:t>
      </w:r>
      <w:proofErr w:type="spellEnd"/>
      <w:r w:rsidRPr="00DC066F">
        <w:rPr>
          <w:rFonts w:ascii="Verdana" w:hAnsi="Verdana"/>
          <w:color w:val="000000" w:themeColor="text1"/>
          <w:sz w:val="18"/>
          <w:szCs w:val="18"/>
        </w:rPr>
        <w:t xml:space="preserve"> </w:t>
      </w:r>
      <w:proofErr w:type="spellStart"/>
      <w:r w:rsidRPr="00DC066F">
        <w:rPr>
          <w:rFonts w:ascii="Verdana" w:hAnsi="Verdana"/>
          <w:color w:val="000000" w:themeColor="text1"/>
          <w:sz w:val="18"/>
          <w:szCs w:val="18"/>
        </w:rPr>
        <w:t>Kav</w:t>
      </w:r>
      <w:proofErr w:type="spellEnd"/>
      <w:r w:rsidRPr="00DC066F">
        <w:rPr>
          <w:rFonts w:ascii="Verdana" w:hAnsi="Verdana"/>
          <w:color w:val="000000" w:themeColor="text1"/>
          <w:sz w:val="18"/>
          <w:szCs w:val="18"/>
        </w:rPr>
        <w:t>.</w:t>
      </w:r>
      <w:proofErr w:type="gramEnd"/>
      <w:r w:rsidRPr="00DC066F">
        <w:rPr>
          <w:rFonts w:ascii="Verdana" w:hAnsi="Verdana"/>
          <w:color w:val="000000" w:themeColor="text1"/>
          <w:sz w:val="18"/>
          <w:szCs w:val="18"/>
        </w:rPr>
        <w:t xml:space="preserve"> 52-53</w:t>
      </w:r>
    </w:p>
    <w:p w:rsidR="00DC066F" w:rsidRPr="00DC066F" w:rsidRDefault="00DC066F" w:rsidP="00BD55B8">
      <w:pPr>
        <w:pStyle w:val="ListParagraph"/>
        <w:spacing w:after="0"/>
        <w:ind w:left="284" w:hanging="284"/>
        <w:jc w:val="both"/>
        <w:rPr>
          <w:rFonts w:ascii="Verdana" w:hAnsi="Verdana"/>
          <w:color w:val="000000" w:themeColor="text1"/>
          <w:sz w:val="18"/>
          <w:szCs w:val="18"/>
        </w:rPr>
      </w:pPr>
      <w:proofErr w:type="spellStart"/>
      <w:r w:rsidRPr="00DC066F">
        <w:rPr>
          <w:rFonts w:ascii="Verdana" w:hAnsi="Verdana"/>
          <w:color w:val="000000" w:themeColor="text1"/>
          <w:sz w:val="18"/>
          <w:szCs w:val="18"/>
        </w:rPr>
        <w:t>Kebayoran</w:t>
      </w:r>
      <w:proofErr w:type="spellEnd"/>
      <w:r w:rsidRPr="00DC066F">
        <w:rPr>
          <w:rFonts w:ascii="Verdana" w:hAnsi="Verdana"/>
          <w:color w:val="000000" w:themeColor="text1"/>
          <w:sz w:val="18"/>
          <w:szCs w:val="18"/>
        </w:rPr>
        <w:t xml:space="preserve"> </w:t>
      </w:r>
      <w:proofErr w:type="spellStart"/>
      <w:r w:rsidRPr="00DC066F">
        <w:rPr>
          <w:rFonts w:ascii="Verdana" w:hAnsi="Verdana"/>
          <w:color w:val="000000" w:themeColor="text1"/>
          <w:sz w:val="18"/>
          <w:szCs w:val="18"/>
        </w:rPr>
        <w:t>Baru</w:t>
      </w:r>
      <w:proofErr w:type="spellEnd"/>
      <w:r w:rsidRPr="00DC066F">
        <w:rPr>
          <w:rFonts w:ascii="Verdana" w:hAnsi="Verdana"/>
          <w:color w:val="000000" w:themeColor="text1"/>
          <w:sz w:val="18"/>
          <w:szCs w:val="18"/>
        </w:rPr>
        <w:t>, Central Jakarta, 12190</w:t>
      </w:r>
    </w:p>
    <w:p w:rsidR="00DC066F" w:rsidRPr="00DC066F" w:rsidRDefault="00DC066F" w:rsidP="00BD55B8">
      <w:pPr>
        <w:pStyle w:val="ListParagraph"/>
        <w:spacing w:after="0"/>
        <w:ind w:left="284" w:hanging="284"/>
        <w:jc w:val="both"/>
        <w:rPr>
          <w:rFonts w:ascii="Verdana" w:hAnsi="Verdana"/>
          <w:color w:val="000000" w:themeColor="text1"/>
          <w:sz w:val="18"/>
          <w:szCs w:val="18"/>
        </w:rPr>
      </w:pPr>
      <w:r w:rsidRPr="00DC066F">
        <w:rPr>
          <w:rFonts w:ascii="Verdana" w:hAnsi="Verdana"/>
          <w:color w:val="000000" w:themeColor="text1"/>
          <w:sz w:val="18"/>
          <w:szCs w:val="18"/>
        </w:rPr>
        <w:t>E-mail</w:t>
      </w:r>
      <w:r w:rsidRPr="00DC066F">
        <w:rPr>
          <w:rFonts w:ascii="Verdana" w:hAnsi="Verdana"/>
          <w:i/>
          <w:color w:val="000000" w:themeColor="text1"/>
          <w:sz w:val="18"/>
          <w:szCs w:val="18"/>
        </w:rPr>
        <w:t>: </w:t>
      </w:r>
      <w:r w:rsidR="00BD55B8">
        <w:rPr>
          <w:rFonts w:ascii="Verdana" w:hAnsi="Verdana"/>
          <w:i/>
          <w:color w:val="000000" w:themeColor="text1"/>
          <w:sz w:val="18"/>
          <w:szCs w:val="18"/>
        </w:rPr>
        <w:t>atamerica@educationusa.or.id</w:t>
      </w:r>
    </w:p>
    <w:p w:rsidR="00DC066F" w:rsidRDefault="00DC066F" w:rsidP="00BD55B8">
      <w:pPr>
        <w:pStyle w:val="ListParagraph"/>
        <w:spacing w:after="0"/>
        <w:ind w:left="284" w:hanging="284"/>
        <w:jc w:val="both"/>
        <w:rPr>
          <w:rFonts w:ascii="Verdana" w:hAnsi="Verdana"/>
          <w:color w:val="000000" w:themeColor="text1"/>
          <w:sz w:val="18"/>
          <w:szCs w:val="18"/>
        </w:rPr>
      </w:pPr>
      <w:r w:rsidRPr="00DC066F">
        <w:rPr>
          <w:rFonts w:ascii="Verdana" w:hAnsi="Verdana"/>
          <w:color w:val="000000" w:themeColor="text1"/>
          <w:sz w:val="18"/>
          <w:szCs w:val="18"/>
        </w:rPr>
        <w:t xml:space="preserve">Hours: </w:t>
      </w:r>
      <w:r w:rsidR="00BD55B8">
        <w:rPr>
          <w:rFonts w:ascii="Verdana" w:hAnsi="Verdana"/>
          <w:color w:val="000000" w:themeColor="text1"/>
          <w:sz w:val="18"/>
          <w:szCs w:val="18"/>
        </w:rPr>
        <w:t>Monday to Sunday: 1 - 9 pm (Saturday opens at 10 am)</w:t>
      </w:r>
    </w:p>
    <w:p w:rsidR="00B707F1" w:rsidRDefault="00B707F1" w:rsidP="00BD55B8">
      <w:pPr>
        <w:pStyle w:val="ListParagraph"/>
        <w:spacing w:after="0"/>
        <w:ind w:left="284" w:hanging="284"/>
        <w:jc w:val="both"/>
        <w:rPr>
          <w:rFonts w:ascii="Verdana" w:hAnsi="Verdana"/>
          <w:color w:val="000000" w:themeColor="text1"/>
          <w:sz w:val="18"/>
          <w:szCs w:val="18"/>
        </w:rPr>
      </w:pPr>
      <w:r>
        <w:rPr>
          <w:rFonts w:ascii="Verdana" w:hAnsi="Verdana"/>
          <w:color w:val="000000" w:themeColor="text1"/>
          <w:sz w:val="18"/>
          <w:szCs w:val="18"/>
        </w:rPr>
        <w:t xml:space="preserve">Advisers: Fina </w:t>
      </w:r>
      <w:proofErr w:type="gramStart"/>
      <w:r>
        <w:rPr>
          <w:rFonts w:ascii="Verdana" w:hAnsi="Verdana"/>
          <w:color w:val="000000" w:themeColor="text1"/>
          <w:sz w:val="18"/>
          <w:szCs w:val="18"/>
        </w:rPr>
        <w:t>Alatas ,</w:t>
      </w:r>
      <w:proofErr w:type="gramEnd"/>
      <w:r>
        <w:rPr>
          <w:rFonts w:ascii="Verdana" w:hAnsi="Verdana"/>
          <w:color w:val="000000" w:themeColor="text1"/>
          <w:sz w:val="18"/>
          <w:szCs w:val="18"/>
        </w:rPr>
        <w:t xml:space="preserve"> Caroline Paramitha</w:t>
      </w:r>
    </w:p>
    <w:p w:rsidR="00DC066F" w:rsidRDefault="00DC066F" w:rsidP="00BD55B8">
      <w:pPr>
        <w:pStyle w:val="ListParagraph"/>
        <w:spacing w:after="0"/>
        <w:ind w:left="284" w:hanging="284"/>
        <w:jc w:val="both"/>
        <w:rPr>
          <w:rFonts w:ascii="Verdana" w:hAnsi="Verdana"/>
          <w:color w:val="000000" w:themeColor="text1"/>
          <w:sz w:val="18"/>
          <w:szCs w:val="18"/>
        </w:rPr>
      </w:pPr>
    </w:p>
    <w:p w:rsidR="007E4934" w:rsidRPr="007F4C4E" w:rsidRDefault="00483855" w:rsidP="00BD55B8">
      <w:pPr>
        <w:pStyle w:val="ListParagraph"/>
        <w:spacing w:after="0"/>
        <w:ind w:left="0"/>
        <w:jc w:val="both"/>
        <w:rPr>
          <w:rFonts w:ascii="Verdana" w:hAnsi="Verdana"/>
          <w:color w:val="000000" w:themeColor="text1"/>
          <w:sz w:val="18"/>
          <w:szCs w:val="18"/>
        </w:rPr>
      </w:pPr>
      <w:proofErr w:type="gramStart"/>
      <w:r w:rsidRPr="007F4C4E">
        <w:rPr>
          <w:rFonts w:ascii="Verdana" w:hAnsi="Verdana"/>
          <w:color w:val="000000" w:themeColor="text1"/>
          <w:sz w:val="18"/>
          <w:szCs w:val="18"/>
        </w:rPr>
        <w:lastRenderedPageBreak/>
        <w:t>@</w:t>
      </w:r>
      <w:proofErr w:type="spellStart"/>
      <w:r w:rsidRPr="007F4C4E">
        <w:rPr>
          <w:rFonts w:ascii="Verdana" w:hAnsi="Verdana"/>
          <w:color w:val="000000" w:themeColor="text1"/>
          <w:sz w:val="18"/>
          <w:szCs w:val="18"/>
        </w:rPr>
        <w:t>america</w:t>
      </w:r>
      <w:proofErr w:type="spellEnd"/>
      <w:proofErr w:type="gramEnd"/>
      <w:r w:rsidRPr="007F4C4E">
        <w:rPr>
          <w:rFonts w:ascii="Verdana" w:hAnsi="Verdana"/>
          <w:color w:val="000000" w:themeColor="text1"/>
          <w:sz w:val="18"/>
          <w:szCs w:val="18"/>
        </w:rPr>
        <w:t xml:space="preserve"> </w:t>
      </w:r>
      <w:r w:rsidR="007E4934" w:rsidRPr="007F4C4E">
        <w:rPr>
          <w:rFonts w:ascii="Verdana" w:hAnsi="Verdana"/>
          <w:color w:val="000000" w:themeColor="text1"/>
          <w:sz w:val="18"/>
          <w:szCs w:val="18"/>
        </w:rPr>
        <w:t>offers walk-in advising in the Education Corner.</w:t>
      </w:r>
      <w:r w:rsidRPr="007F4C4E">
        <w:rPr>
          <w:rFonts w:ascii="Verdana" w:hAnsi="Verdana"/>
          <w:color w:val="000000" w:themeColor="text1"/>
          <w:sz w:val="18"/>
          <w:szCs w:val="18"/>
        </w:rPr>
        <w:t xml:space="preserve"> </w:t>
      </w:r>
      <w:proofErr w:type="gramStart"/>
      <w:r w:rsidRPr="007F4C4E">
        <w:rPr>
          <w:rFonts w:ascii="Verdana" w:hAnsi="Verdana"/>
          <w:color w:val="000000" w:themeColor="text1"/>
          <w:sz w:val="18"/>
          <w:szCs w:val="18"/>
        </w:rPr>
        <w:t>@</w:t>
      </w:r>
      <w:proofErr w:type="spellStart"/>
      <w:r w:rsidR="007E4934" w:rsidRPr="007F4C4E">
        <w:rPr>
          <w:rFonts w:ascii="Verdana" w:hAnsi="Verdana"/>
          <w:color w:val="000000" w:themeColor="text1"/>
          <w:sz w:val="18"/>
          <w:szCs w:val="18"/>
        </w:rPr>
        <w:t>america</w:t>
      </w:r>
      <w:proofErr w:type="spellEnd"/>
      <w:proofErr w:type="gramEnd"/>
      <w:r w:rsidR="007E4934" w:rsidRPr="007F4C4E">
        <w:rPr>
          <w:rFonts w:ascii="Verdana" w:hAnsi="Verdana"/>
          <w:color w:val="000000" w:themeColor="text1"/>
          <w:sz w:val="18"/>
          <w:szCs w:val="18"/>
        </w:rPr>
        <w:t xml:space="preserve"> is the world’s first high-tech American cultural center where visitors can explore, experience, and express their interests about the United States in fresh and exciting ways. In the physical and virtual spaces of </w:t>
      </w:r>
      <w:proofErr w:type="gramStart"/>
      <w:r w:rsidR="007E4934" w:rsidRPr="007F4C4E">
        <w:rPr>
          <w:rFonts w:ascii="Verdana" w:hAnsi="Verdana"/>
          <w:color w:val="000000" w:themeColor="text1"/>
          <w:sz w:val="18"/>
          <w:szCs w:val="18"/>
        </w:rPr>
        <w:t>@</w:t>
      </w:r>
      <w:proofErr w:type="spellStart"/>
      <w:r w:rsidR="007E4934" w:rsidRPr="007F4C4E">
        <w:rPr>
          <w:rFonts w:ascii="Verdana" w:hAnsi="Verdana"/>
          <w:color w:val="000000" w:themeColor="text1"/>
          <w:sz w:val="18"/>
          <w:szCs w:val="18"/>
        </w:rPr>
        <w:t>america</w:t>
      </w:r>
      <w:proofErr w:type="spellEnd"/>
      <w:proofErr w:type="gramEnd"/>
      <w:r w:rsidR="007E4934" w:rsidRPr="007F4C4E">
        <w:rPr>
          <w:rFonts w:ascii="Verdana" w:hAnsi="Verdana"/>
          <w:color w:val="000000" w:themeColor="text1"/>
          <w:sz w:val="18"/>
          <w:szCs w:val="18"/>
        </w:rPr>
        <w:t>, you can experience cool and cutting-edge technology, interactive games, and live events designed to generate interest and create communities.</w:t>
      </w:r>
    </w:p>
    <w:p w:rsidR="00483855" w:rsidRPr="007F4C4E" w:rsidRDefault="00483855" w:rsidP="00BD55B8">
      <w:pPr>
        <w:spacing w:after="0"/>
        <w:ind w:left="284" w:hanging="284"/>
        <w:jc w:val="both"/>
        <w:rPr>
          <w:rFonts w:ascii="Verdana" w:hAnsi="Verdana"/>
          <w:color w:val="000000" w:themeColor="text1"/>
          <w:sz w:val="18"/>
          <w:szCs w:val="18"/>
        </w:rPr>
      </w:pPr>
    </w:p>
    <w:p w:rsidR="00483855" w:rsidRPr="007F4C4E" w:rsidRDefault="00483855" w:rsidP="00BD55B8">
      <w:pPr>
        <w:spacing w:after="0"/>
        <w:ind w:left="284" w:hanging="284"/>
        <w:jc w:val="both"/>
        <w:rPr>
          <w:rFonts w:ascii="Verdana" w:hAnsi="Verdana"/>
          <w:color w:val="000000" w:themeColor="text1"/>
          <w:sz w:val="18"/>
          <w:szCs w:val="18"/>
        </w:rPr>
      </w:pPr>
    </w:p>
    <w:p w:rsidR="00483855" w:rsidRPr="00DC066F" w:rsidRDefault="00DC066F" w:rsidP="00BD55B8">
      <w:pPr>
        <w:spacing w:after="0"/>
        <w:jc w:val="both"/>
        <w:rPr>
          <w:rFonts w:ascii="Verdana" w:hAnsi="Verdana"/>
          <w:b/>
          <w:color w:val="000000" w:themeColor="text1"/>
          <w:sz w:val="18"/>
          <w:szCs w:val="18"/>
          <w:u w:val="single"/>
        </w:rPr>
      </w:pPr>
      <w:r w:rsidRPr="00DC066F">
        <w:rPr>
          <w:rFonts w:ascii="Verdana" w:hAnsi="Verdana"/>
          <w:b/>
          <w:color w:val="000000" w:themeColor="text1"/>
          <w:sz w:val="18"/>
          <w:szCs w:val="18"/>
          <w:u w:val="single"/>
          <w:bdr w:val="none" w:sz="0" w:space="0" w:color="auto" w:frame="1"/>
        </w:rPr>
        <w:t>BANDA ACEH</w:t>
      </w:r>
    </w:p>
    <w:p w:rsidR="00483855" w:rsidRPr="00DC066F" w:rsidRDefault="00483855" w:rsidP="00BD55B8">
      <w:pPr>
        <w:pStyle w:val="ListParagraph"/>
        <w:numPr>
          <w:ilvl w:val="0"/>
          <w:numId w:val="7"/>
        </w:numPr>
        <w:spacing w:after="0"/>
        <w:ind w:left="284" w:hanging="284"/>
        <w:jc w:val="both"/>
        <w:rPr>
          <w:rFonts w:ascii="Verdana" w:hAnsi="Verdana"/>
          <w:b/>
          <w:color w:val="000000" w:themeColor="text1"/>
          <w:sz w:val="18"/>
          <w:szCs w:val="18"/>
          <w:bdr w:val="none" w:sz="0" w:space="0" w:color="auto" w:frame="1"/>
        </w:rPr>
      </w:pPr>
      <w:r w:rsidRPr="00DC066F">
        <w:rPr>
          <w:rFonts w:ascii="Verdana" w:hAnsi="Verdana"/>
          <w:b/>
          <w:color w:val="000000" w:themeColor="text1"/>
          <w:sz w:val="18"/>
          <w:szCs w:val="18"/>
          <w:bdr w:val="none" w:sz="0" w:space="0" w:color="auto" w:frame="1"/>
        </w:rPr>
        <w:t>EducationUSA Banda Aceh</w:t>
      </w:r>
    </w:p>
    <w:p w:rsidR="00483855" w:rsidRPr="007F4C4E" w:rsidRDefault="00483855" w:rsidP="00BD55B8">
      <w:pPr>
        <w:spacing w:after="0"/>
        <w:ind w:left="284" w:hanging="284"/>
        <w:jc w:val="both"/>
        <w:rPr>
          <w:rFonts w:ascii="Verdana" w:hAnsi="Verdana"/>
          <w:color w:val="000000" w:themeColor="text1"/>
          <w:sz w:val="18"/>
          <w:szCs w:val="18"/>
          <w:bdr w:val="none" w:sz="0" w:space="0" w:color="auto" w:frame="1"/>
        </w:rPr>
      </w:pPr>
      <w:proofErr w:type="spellStart"/>
      <w:r w:rsidRPr="007F4C4E">
        <w:rPr>
          <w:rFonts w:ascii="Verdana" w:hAnsi="Verdana"/>
          <w:color w:val="000000" w:themeColor="text1"/>
          <w:sz w:val="18"/>
          <w:szCs w:val="18"/>
          <w:bdr w:val="none" w:sz="0" w:space="0" w:color="auto" w:frame="1"/>
        </w:rPr>
        <w:t>Universitas</w:t>
      </w:r>
      <w:proofErr w:type="spellEnd"/>
      <w:r w:rsidRPr="007F4C4E">
        <w:rPr>
          <w:rFonts w:ascii="Verdana" w:hAnsi="Verdana"/>
          <w:color w:val="000000" w:themeColor="text1"/>
          <w:sz w:val="18"/>
          <w:szCs w:val="18"/>
          <w:bdr w:val="none" w:sz="0" w:space="0" w:color="auto" w:frame="1"/>
        </w:rPr>
        <w:t xml:space="preserve"> Islam </w:t>
      </w:r>
      <w:r w:rsidR="00BD55B8">
        <w:rPr>
          <w:rFonts w:ascii="Verdana" w:hAnsi="Verdana"/>
          <w:color w:val="000000" w:themeColor="text1"/>
          <w:sz w:val="18"/>
          <w:szCs w:val="18"/>
          <w:bdr w:val="none" w:sz="0" w:space="0" w:color="auto" w:frame="1"/>
        </w:rPr>
        <w:t xml:space="preserve">Negeri </w:t>
      </w:r>
      <w:proofErr w:type="spellStart"/>
      <w:r w:rsidRPr="007F4C4E">
        <w:rPr>
          <w:rFonts w:ascii="Verdana" w:hAnsi="Verdana"/>
          <w:color w:val="000000" w:themeColor="text1"/>
          <w:sz w:val="18"/>
          <w:szCs w:val="18"/>
          <w:bdr w:val="none" w:sz="0" w:space="0" w:color="auto" w:frame="1"/>
        </w:rPr>
        <w:t>Ar-Raniry</w:t>
      </w:r>
      <w:proofErr w:type="spellEnd"/>
    </w:p>
    <w:p w:rsidR="00483855" w:rsidRPr="007F4C4E" w:rsidRDefault="00483855"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Level 2, </w:t>
      </w:r>
      <w:proofErr w:type="spellStart"/>
      <w:r w:rsidRPr="007F4C4E">
        <w:rPr>
          <w:rFonts w:ascii="Verdana" w:hAnsi="Verdana"/>
          <w:color w:val="000000" w:themeColor="text1"/>
          <w:sz w:val="18"/>
          <w:szCs w:val="18"/>
          <w:bdr w:val="none" w:sz="0" w:space="0" w:color="auto" w:frame="1"/>
        </w:rPr>
        <w:t>Gedung</w:t>
      </w:r>
      <w:proofErr w:type="spellEnd"/>
      <w:r w:rsidRPr="007F4C4E">
        <w:rPr>
          <w:rFonts w:ascii="Verdana" w:hAnsi="Verdana"/>
          <w:color w:val="000000" w:themeColor="text1"/>
          <w:sz w:val="18"/>
          <w:szCs w:val="18"/>
          <w:bdr w:val="none" w:sz="0" w:space="0" w:color="auto" w:frame="1"/>
        </w:rPr>
        <w:t xml:space="preserve"> Museum UIN </w:t>
      </w:r>
      <w:proofErr w:type="spellStart"/>
      <w:r w:rsidRPr="007F4C4E">
        <w:rPr>
          <w:rFonts w:ascii="Verdana" w:hAnsi="Verdana"/>
          <w:color w:val="000000" w:themeColor="text1"/>
          <w:sz w:val="18"/>
          <w:szCs w:val="18"/>
          <w:bdr w:val="none" w:sz="0" w:space="0" w:color="auto" w:frame="1"/>
        </w:rPr>
        <w:t>Ar-Raniry</w:t>
      </w:r>
      <w:proofErr w:type="spellEnd"/>
    </w:p>
    <w:p w:rsidR="00483855" w:rsidRPr="007F4C4E" w:rsidRDefault="00483855"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Jl. </w:t>
      </w:r>
      <w:proofErr w:type="spellStart"/>
      <w:r w:rsidRPr="007F4C4E">
        <w:rPr>
          <w:rFonts w:ascii="Verdana" w:hAnsi="Verdana"/>
          <w:color w:val="000000" w:themeColor="text1"/>
          <w:sz w:val="18"/>
          <w:szCs w:val="18"/>
          <w:bdr w:val="none" w:sz="0" w:space="0" w:color="auto" w:frame="1"/>
        </w:rPr>
        <w:t>Syekh</w:t>
      </w:r>
      <w:proofErr w:type="spellEnd"/>
      <w:r w:rsidRPr="007F4C4E">
        <w:rPr>
          <w:rFonts w:ascii="Verdana" w:hAnsi="Verdana"/>
          <w:color w:val="000000" w:themeColor="text1"/>
          <w:sz w:val="18"/>
          <w:szCs w:val="18"/>
          <w:bdr w:val="none" w:sz="0" w:space="0" w:color="auto" w:frame="1"/>
        </w:rPr>
        <w:t xml:space="preserve"> Abdul Rauf No. 1, Darussalam</w:t>
      </w:r>
    </w:p>
    <w:p w:rsidR="00483855" w:rsidRDefault="00483855" w:rsidP="00BD55B8">
      <w:pPr>
        <w:spacing w:after="0"/>
        <w:ind w:left="284" w:hanging="284"/>
        <w:jc w:val="both"/>
        <w:rPr>
          <w:rFonts w:ascii="Verdana" w:hAnsi="Verdana"/>
          <w:i/>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E-mail: </w:t>
      </w:r>
      <w:r w:rsidRPr="00DC066F">
        <w:rPr>
          <w:rFonts w:ascii="Verdana" w:hAnsi="Verdana"/>
          <w:i/>
          <w:color w:val="000000" w:themeColor="text1"/>
          <w:sz w:val="18"/>
          <w:szCs w:val="18"/>
          <w:bdr w:val="none" w:sz="0" w:space="0" w:color="auto" w:frame="1"/>
        </w:rPr>
        <w:t>aceh@educationusa.or.id</w:t>
      </w:r>
    </w:p>
    <w:p w:rsidR="00B707F1" w:rsidRPr="00B707F1" w:rsidRDefault="00B707F1" w:rsidP="00BD55B8">
      <w:pPr>
        <w:spacing w:after="0"/>
        <w:ind w:left="284" w:hanging="284"/>
        <w:jc w:val="both"/>
        <w:rPr>
          <w:rFonts w:ascii="Verdana" w:hAnsi="Verdana"/>
          <w:color w:val="000000" w:themeColor="text1"/>
          <w:sz w:val="18"/>
          <w:szCs w:val="18"/>
          <w:bdr w:val="none" w:sz="0" w:space="0" w:color="auto" w:frame="1"/>
        </w:rPr>
      </w:pPr>
      <w:r>
        <w:rPr>
          <w:rFonts w:ascii="Verdana" w:hAnsi="Verdana"/>
          <w:color w:val="000000" w:themeColor="text1"/>
          <w:sz w:val="18"/>
          <w:szCs w:val="18"/>
          <w:bdr w:val="none" w:sz="0" w:space="0" w:color="auto" w:frame="1"/>
        </w:rPr>
        <w:t>Adviser: Asmaul Husna</w:t>
      </w:r>
    </w:p>
    <w:p w:rsidR="00483855" w:rsidRPr="007F4C4E" w:rsidRDefault="00483855" w:rsidP="00BD55B8">
      <w:pPr>
        <w:spacing w:after="0"/>
        <w:ind w:left="284" w:hanging="284"/>
        <w:jc w:val="both"/>
        <w:rPr>
          <w:rFonts w:ascii="Verdana" w:hAnsi="Verdana"/>
          <w:color w:val="000000" w:themeColor="text1"/>
          <w:sz w:val="18"/>
          <w:szCs w:val="18"/>
          <w:bdr w:val="none" w:sz="0" w:space="0" w:color="auto" w:frame="1"/>
        </w:rPr>
      </w:pPr>
    </w:p>
    <w:p w:rsidR="00483855" w:rsidRPr="00DC066F" w:rsidRDefault="00DC066F" w:rsidP="00BD55B8">
      <w:pPr>
        <w:spacing w:after="0"/>
        <w:jc w:val="both"/>
        <w:rPr>
          <w:rFonts w:ascii="Verdana" w:hAnsi="Verdana"/>
          <w:b/>
          <w:color w:val="000000" w:themeColor="text1"/>
          <w:sz w:val="18"/>
          <w:szCs w:val="18"/>
          <w:u w:val="single"/>
        </w:rPr>
      </w:pPr>
      <w:r w:rsidRPr="00DC066F">
        <w:rPr>
          <w:rFonts w:ascii="Verdana" w:hAnsi="Verdana"/>
          <w:b/>
          <w:color w:val="000000" w:themeColor="text1"/>
          <w:sz w:val="18"/>
          <w:szCs w:val="18"/>
          <w:u w:val="single"/>
        </w:rPr>
        <w:t>MAKASSAR</w:t>
      </w:r>
    </w:p>
    <w:p w:rsidR="00483855" w:rsidRPr="00DC066F" w:rsidRDefault="00483855" w:rsidP="00BD55B8">
      <w:pPr>
        <w:pStyle w:val="ListParagraph"/>
        <w:numPr>
          <w:ilvl w:val="0"/>
          <w:numId w:val="7"/>
        </w:numPr>
        <w:spacing w:after="0"/>
        <w:ind w:left="284" w:hanging="284"/>
        <w:jc w:val="both"/>
        <w:rPr>
          <w:rFonts w:ascii="Verdana" w:hAnsi="Verdana"/>
          <w:b/>
          <w:color w:val="000000" w:themeColor="text1"/>
          <w:sz w:val="18"/>
          <w:szCs w:val="18"/>
        </w:rPr>
      </w:pPr>
      <w:r w:rsidRPr="00DC066F">
        <w:rPr>
          <w:rFonts w:ascii="Verdana" w:hAnsi="Verdana"/>
          <w:b/>
          <w:color w:val="000000" w:themeColor="text1"/>
          <w:sz w:val="18"/>
          <w:szCs w:val="18"/>
        </w:rPr>
        <w:t>American Corner</w:t>
      </w:r>
      <w:r w:rsidR="00BD55B8">
        <w:rPr>
          <w:rFonts w:ascii="Verdana" w:hAnsi="Verdana"/>
          <w:b/>
          <w:color w:val="000000" w:themeColor="text1"/>
          <w:sz w:val="18"/>
          <w:szCs w:val="18"/>
        </w:rPr>
        <w:t xml:space="preserve"> UNHAS</w:t>
      </w:r>
    </w:p>
    <w:p w:rsidR="00483855" w:rsidRPr="007F4C4E" w:rsidRDefault="00483855" w:rsidP="00BD55B8">
      <w:pPr>
        <w:spacing w:after="0"/>
        <w:ind w:left="284" w:hanging="284"/>
        <w:jc w:val="both"/>
        <w:rPr>
          <w:rFonts w:ascii="Verdana" w:hAnsi="Verdana"/>
          <w:color w:val="000000" w:themeColor="text1"/>
          <w:sz w:val="18"/>
          <w:szCs w:val="18"/>
        </w:rPr>
      </w:pPr>
      <w:proofErr w:type="spellStart"/>
      <w:r w:rsidRPr="007F4C4E">
        <w:rPr>
          <w:rFonts w:ascii="Verdana" w:hAnsi="Verdana"/>
          <w:color w:val="000000" w:themeColor="text1"/>
          <w:sz w:val="18"/>
          <w:szCs w:val="18"/>
        </w:rPr>
        <w:t>Universitas</w:t>
      </w:r>
      <w:proofErr w:type="spellEnd"/>
      <w:r w:rsidRPr="007F4C4E">
        <w:rPr>
          <w:rFonts w:ascii="Verdana" w:hAnsi="Verdana"/>
          <w:color w:val="000000" w:themeColor="text1"/>
          <w:sz w:val="18"/>
          <w:szCs w:val="18"/>
        </w:rPr>
        <w:t xml:space="preserve"> </w:t>
      </w:r>
      <w:proofErr w:type="spellStart"/>
      <w:r w:rsidRPr="007F4C4E">
        <w:rPr>
          <w:rFonts w:ascii="Verdana" w:hAnsi="Verdana"/>
          <w:color w:val="000000" w:themeColor="text1"/>
          <w:sz w:val="18"/>
          <w:szCs w:val="18"/>
        </w:rPr>
        <w:t>Hassanudin</w:t>
      </w:r>
      <w:proofErr w:type="spellEnd"/>
      <w:r w:rsidRPr="007F4C4E">
        <w:rPr>
          <w:rFonts w:ascii="Verdana" w:hAnsi="Verdana"/>
          <w:color w:val="000000" w:themeColor="text1"/>
          <w:sz w:val="18"/>
          <w:szCs w:val="18"/>
        </w:rPr>
        <w:t xml:space="preserve"> Library, Level 2</w:t>
      </w:r>
    </w:p>
    <w:p w:rsidR="00483855" w:rsidRPr="007F4C4E" w:rsidRDefault="00483855" w:rsidP="00BD55B8">
      <w:pPr>
        <w:spacing w:after="0"/>
        <w:ind w:left="284" w:hanging="284"/>
        <w:jc w:val="both"/>
        <w:rPr>
          <w:rFonts w:ascii="Verdana" w:hAnsi="Verdana"/>
          <w:color w:val="000000" w:themeColor="text1"/>
          <w:sz w:val="18"/>
          <w:szCs w:val="18"/>
        </w:rPr>
      </w:pPr>
      <w:proofErr w:type="spellStart"/>
      <w:r w:rsidRPr="007F4C4E">
        <w:rPr>
          <w:rFonts w:ascii="Verdana" w:hAnsi="Verdana"/>
          <w:color w:val="000000" w:themeColor="text1"/>
          <w:sz w:val="18"/>
          <w:szCs w:val="18"/>
        </w:rPr>
        <w:t>Kampus</w:t>
      </w:r>
      <w:proofErr w:type="spellEnd"/>
      <w:r w:rsidRPr="007F4C4E">
        <w:rPr>
          <w:rFonts w:ascii="Verdana" w:hAnsi="Verdana"/>
          <w:color w:val="000000" w:themeColor="text1"/>
          <w:sz w:val="18"/>
          <w:szCs w:val="18"/>
        </w:rPr>
        <w:t xml:space="preserve"> </w:t>
      </w:r>
      <w:proofErr w:type="spellStart"/>
      <w:r w:rsidRPr="007F4C4E">
        <w:rPr>
          <w:rFonts w:ascii="Verdana" w:hAnsi="Verdana"/>
          <w:color w:val="000000" w:themeColor="text1"/>
          <w:sz w:val="18"/>
          <w:szCs w:val="18"/>
        </w:rPr>
        <w:t>Tamanlarea</w:t>
      </w:r>
      <w:proofErr w:type="spellEnd"/>
      <w:r w:rsidRPr="007F4C4E">
        <w:rPr>
          <w:rFonts w:ascii="Verdana" w:hAnsi="Verdana"/>
          <w:color w:val="000000" w:themeColor="text1"/>
          <w:sz w:val="18"/>
          <w:szCs w:val="18"/>
        </w:rPr>
        <w:t>, Makassar</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Phone: (0411) 580 075</w:t>
      </w:r>
    </w:p>
    <w:p w:rsidR="00483855"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E-mail: </w:t>
      </w:r>
      <w:r w:rsidRPr="00DC066F">
        <w:rPr>
          <w:rFonts w:ascii="Verdana" w:hAnsi="Verdana"/>
          <w:i/>
          <w:color w:val="000000" w:themeColor="text1"/>
          <w:sz w:val="18"/>
          <w:szCs w:val="18"/>
        </w:rPr>
        <w:t>makassar@educationusa.or.id</w:t>
      </w:r>
    </w:p>
    <w:p w:rsidR="00B707F1" w:rsidRPr="00B707F1" w:rsidRDefault="00B707F1" w:rsidP="00BD55B8">
      <w:pPr>
        <w:spacing w:after="0"/>
        <w:ind w:left="284" w:hanging="284"/>
        <w:jc w:val="both"/>
        <w:rPr>
          <w:rFonts w:ascii="Verdana" w:hAnsi="Verdana"/>
          <w:color w:val="000000" w:themeColor="text1"/>
          <w:sz w:val="18"/>
          <w:szCs w:val="18"/>
        </w:rPr>
      </w:pPr>
      <w:r>
        <w:rPr>
          <w:rFonts w:ascii="Verdana" w:hAnsi="Verdana"/>
          <w:color w:val="000000" w:themeColor="text1"/>
          <w:sz w:val="18"/>
          <w:szCs w:val="18"/>
        </w:rPr>
        <w:t>Adviser: David Ongkowijoyo</w:t>
      </w:r>
    </w:p>
    <w:p w:rsidR="00483855" w:rsidRPr="007F4C4E" w:rsidRDefault="00483855" w:rsidP="00BD55B8">
      <w:pPr>
        <w:spacing w:after="0"/>
        <w:ind w:left="284" w:hanging="284"/>
        <w:jc w:val="both"/>
        <w:rPr>
          <w:rFonts w:ascii="Verdana" w:hAnsi="Verdana"/>
          <w:color w:val="000000" w:themeColor="text1"/>
          <w:sz w:val="18"/>
          <w:szCs w:val="18"/>
        </w:rPr>
      </w:pPr>
    </w:p>
    <w:p w:rsidR="00483855" w:rsidRPr="00DC066F" w:rsidRDefault="00DC066F" w:rsidP="00BD55B8">
      <w:pPr>
        <w:spacing w:after="0"/>
        <w:jc w:val="both"/>
        <w:rPr>
          <w:rFonts w:ascii="Verdana" w:hAnsi="Verdana"/>
          <w:b/>
          <w:color w:val="000000" w:themeColor="text1"/>
          <w:sz w:val="18"/>
          <w:szCs w:val="18"/>
          <w:u w:val="single"/>
        </w:rPr>
      </w:pPr>
      <w:r w:rsidRPr="00DC066F">
        <w:rPr>
          <w:rFonts w:ascii="Verdana" w:hAnsi="Verdana"/>
          <w:b/>
          <w:color w:val="000000" w:themeColor="text1"/>
          <w:sz w:val="18"/>
          <w:szCs w:val="18"/>
          <w:u w:val="single"/>
        </w:rPr>
        <w:t>MALANG</w:t>
      </w:r>
    </w:p>
    <w:p w:rsidR="00483855" w:rsidRPr="00DC066F" w:rsidRDefault="00483855" w:rsidP="00BD55B8">
      <w:pPr>
        <w:pStyle w:val="ListParagraph"/>
        <w:numPr>
          <w:ilvl w:val="0"/>
          <w:numId w:val="7"/>
        </w:numPr>
        <w:spacing w:after="0"/>
        <w:ind w:left="284" w:hanging="284"/>
        <w:jc w:val="both"/>
        <w:rPr>
          <w:rFonts w:ascii="Verdana" w:hAnsi="Verdana"/>
          <w:b/>
          <w:color w:val="000000" w:themeColor="text1"/>
          <w:sz w:val="18"/>
          <w:szCs w:val="18"/>
        </w:rPr>
      </w:pPr>
      <w:r w:rsidRPr="00DC066F">
        <w:rPr>
          <w:rFonts w:ascii="Verdana" w:hAnsi="Verdana"/>
          <w:b/>
          <w:color w:val="000000" w:themeColor="text1"/>
          <w:sz w:val="18"/>
          <w:szCs w:val="18"/>
        </w:rPr>
        <w:t>American Corner</w:t>
      </w:r>
      <w:r w:rsidR="00BD55B8">
        <w:rPr>
          <w:rFonts w:ascii="Verdana" w:hAnsi="Verdana"/>
          <w:b/>
          <w:color w:val="000000" w:themeColor="text1"/>
          <w:sz w:val="18"/>
          <w:szCs w:val="18"/>
        </w:rPr>
        <w:t xml:space="preserve"> UMN</w:t>
      </w:r>
    </w:p>
    <w:p w:rsidR="00483855" w:rsidRPr="007F4C4E" w:rsidRDefault="00483855" w:rsidP="00BD55B8">
      <w:pPr>
        <w:spacing w:after="0"/>
        <w:ind w:left="284" w:hanging="284"/>
        <w:jc w:val="both"/>
        <w:rPr>
          <w:rFonts w:ascii="Verdana" w:hAnsi="Verdana"/>
          <w:color w:val="000000" w:themeColor="text1"/>
          <w:sz w:val="18"/>
          <w:szCs w:val="18"/>
        </w:rPr>
      </w:pPr>
      <w:proofErr w:type="spellStart"/>
      <w:r w:rsidRPr="007F4C4E">
        <w:rPr>
          <w:rFonts w:ascii="Verdana" w:hAnsi="Verdana"/>
          <w:color w:val="000000" w:themeColor="text1"/>
          <w:sz w:val="18"/>
          <w:szCs w:val="18"/>
        </w:rPr>
        <w:t>Universitas</w:t>
      </w:r>
      <w:proofErr w:type="spellEnd"/>
      <w:r w:rsidRPr="007F4C4E">
        <w:rPr>
          <w:rFonts w:ascii="Verdana" w:hAnsi="Verdana"/>
          <w:color w:val="000000" w:themeColor="text1"/>
          <w:sz w:val="18"/>
          <w:szCs w:val="18"/>
        </w:rPr>
        <w:t xml:space="preserve"> </w:t>
      </w:r>
      <w:proofErr w:type="spellStart"/>
      <w:r w:rsidRPr="007F4C4E">
        <w:rPr>
          <w:rFonts w:ascii="Verdana" w:hAnsi="Verdana"/>
          <w:color w:val="000000" w:themeColor="text1"/>
          <w:sz w:val="18"/>
          <w:szCs w:val="18"/>
        </w:rPr>
        <w:t>Muhammadiyah</w:t>
      </w:r>
      <w:proofErr w:type="spellEnd"/>
      <w:r w:rsidRPr="007F4C4E">
        <w:rPr>
          <w:rFonts w:ascii="Verdana" w:hAnsi="Verdana"/>
          <w:color w:val="000000" w:themeColor="text1"/>
          <w:sz w:val="18"/>
          <w:szCs w:val="18"/>
        </w:rPr>
        <w:t xml:space="preserve"> Malang Library, Level 3</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Jl. Raya </w:t>
      </w:r>
      <w:proofErr w:type="spellStart"/>
      <w:r w:rsidRPr="007F4C4E">
        <w:rPr>
          <w:rFonts w:ascii="Verdana" w:hAnsi="Verdana"/>
          <w:color w:val="000000" w:themeColor="text1"/>
          <w:sz w:val="18"/>
          <w:szCs w:val="18"/>
        </w:rPr>
        <w:t>Tlogomas</w:t>
      </w:r>
      <w:proofErr w:type="spellEnd"/>
      <w:r w:rsidRPr="007F4C4E">
        <w:rPr>
          <w:rFonts w:ascii="Verdana" w:hAnsi="Verdana"/>
          <w:color w:val="000000" w:themeColor="text1"/>
          <w:sz w:val="18"/>
          <w:szCs w:val="18"/>
        </w:rPr>
        <w:t xml:space="preserve"> 246, Malang 65113</w:t>
      </w:r>
    </w:p>
    <w:p w:rsidR="00483855" w:rsidRPr="007F4C4E" w:rsidRDefault="00483855"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Phone: </w:t>
      </w:r>
      <w:r w:rsidR="00DC066F">
        <w:rPr>
          <w:rFonts w:ascii="Verdana" w:hAnsi="Verdana"/>
          <w:color w:val="000000" w:themeColor="text1"/>
          <w:sz w:val="18"/>
          <w:szCs w:val="18"/>
        </w:rPr>
        <w:t xml:space="preserve">(0341) </w:t>
      </w:r>
      <w:r w:rsidRPr="007F4C4E">
        <w:rPr>
          <w:rFonts w:ascii="Verdana" w:hAnsi="Verdana"/>
          <w:color w:val="000000" w:themeColor="text1"/>
          <w:sz w:val="18"/>
          <w:szCs w:val="18"/>
        </w:rPr>
        <w:t>463</w:t>
      </w:r>
      <w:r w:rsidR="00DC066F">
        <w:rPr>
          <w:rFonts w:ascii="Verdana" w:hAnsi="Verdana"/>
          <w:color w:val="000000" w:themeColor="text1"/>
          <w:sz w:val="18"/>
          <w:szCs w:val="18"/>
        </w:rPr>
        <w:t xml:space="preserve"> </w:t>
      </w:r>
      <w:r w:rsidRPr="007F4C4E">
        <w:rPr>
          <w:rFonts w:ascii="Verdana" w:hAnsi="Verdana"/>
          <w:color w:val="000000" w:themeColor="text1"/>
          <w:sz w:val="18"/>
          <w:szCs w:val="18"/>
        </w:rPr>
        <w:t>345</w:t>
      </w:r>
    </w:p>
    <w:p w:rsidR="007F4C4E" w:rsidRDefault="007F4C4E"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 xml:space="preserve">E-mail: </w:t>
      </w:r>
      <w:r w:rsidRPr="00DC066F">
        <w:rPr>
          <w:rFonts w:ascii="Verdana" w:hAnsi="Verdana"/>
          <w:i/>
          <w:color w:val="000000" w:themeColor="text1"/>
          <w:sz w:val="18"/>
          <w:szCs w:val="18"/>
        </w:rPr>
        <w:t>malang@educationusa.or.id</w:t>
      </w:r>
    </w:p>
    <w:p w:rsidR="00B707F1" w:rsidRPr="00B707F1" w:rsidRDefault="00B707F1" w:rsidP="00BD55B8">
      <w:pPr>
        <w:spacing w:after="0"/>
        <w:ind w:left="284" w:hanging="284"/>
        <w:jc w:val="both"/>
        <w:rPr>
          <w:rFonts w:ascii="Verdana" w:hAnsi="Verdana"/>
          <w:color w:val="000000" w:themeColor="text1"/>
          <w:sz w:val="18"/>
          <w:szCs w:val="18"/>
        </w:rPr>
      </w:pPr>
      <w:r>
        <w:rPr>
          <w:rFonts w:ascii="Verdana" w:hAnsi="Verdana"/>
          <w:color w:val="000000" w:themeColor="text1"/>
          <w:sz w:val="18"/>
          <w:szCs w:val="18"/>
        </w:rPr>
        <w:t xml:space="preserve">Adviser: Zaky </w:t>
      </w:r>
      <w:proofErr w:type="spellStart"/>
      <w:r>
        <w:rPr>
          <w:rFonts w:ascii="Verdana" w:hAnsi="Verdana"/>
          <w:color w:val="000000" w:themeColor="text1"/>
          <w:sz w:val="18"/>
          <w:szCs w:val="18"/>
        </w:rPr>
        <w:t>Zulkarnaen</w:t>
      </w:r>
      <w:proofErr w:type="spellEnd"/>
    </w:p>
    <w:p w:rsidR="00483855" w:rsidRPr="007F4C4E" w:rsidRDefault="00483855" w:rsidP="00BD55B8">
      <w:pPr>
        <w:spacing w:after="0"/>
        <w:ind w:left="284" w:hanging="284"/>
        <w:jc w:val="both"/>
        <w:rPr>
          <w:rFonts w:ascii="Verdana" w:hAnsi="Verdana"/>
          <w:color w:val="000000" w:themeColor="text1"/>
          <w:sz w:val="18"/>
          <w:szCs w:val="18"/>
        </w:rPr>
      </w:pPr>
    </w:p>
    <w:p w:rsidR="007F4C4E" w:rsidRPr="00DC066F" w:rsidRDefault="00DC066F" w:rsidP="00BD55B8">
      <w:pPr>
        <w:spacing w:after="0"/>
        <w:jc w:val="both"/>
        <w:rPr>
          <w:rFonts w:ascii="Verdana" w:hAnsi="Verdana"/>
          <w:b/>
          <w:color w:val="000000" w:themeColor="text1"/>
          <w:sz w:val="18"/>
          <w:szCs w:val="18"/>
          <w:u w:val="single"/>
        </w:rPr>
      </w:pPr>
      <w:r w:rsidRPr="00DC066F">
        <w:rPr>
          <w:rFonts w:ascii="Verdana" w:hAnsi="Verdana"/>
          <w:b/>
          <w:color w:val="000000" w:themeColor="text1"/>
          <w:sz w:val="18"/>
          <w:szCs w:val="18"/>
          <w:u w:val="single"/>
          <w:bdr w:val="none" w:sz="0" w:space="0" w:color="auto" w:frame="1"/>
        </w:rPr>
        <w:t>MEDAN</w:t>
      </w:r>
    </w:p>
    <w:p w:rsidR="007F4C4E" w:rsidRPr="00DC066F" w:rsidRDefault="007F4C4E" w:rsidP="00BD55B8">
      <w:pPr>
        <w:pStyle w:val="ListParagraph"/>
        <w:numPr>
          <w:ilvl w:val="0"/>
          <w:numId w:val="7"/>
        </w:numPr>
        <w:spacing w:after="0"/>
        <w:ind w:left="284" w:hanging="284"/>
        <w:jc w:val="both"/>
        <w:rPr>
          <w:rFonts w:ascii="Verdana" w:hAnsi="Verdana"/>
          <w:b/>
          <w:color w:val="000000" w:themeColor="text1"/>
          <w:sz w:val="18"/>
          <w:szCs w:val="18"/>
          <w:bdr w:val="none" w:sz="0" w:space="0" w:color="auto" w:frame="1"/>
        </w:rPr>
      </w:pPr>
      <w:r w:rsidRPr="00DC066F">
        <w:rPr>
          <w:rFonts w:ascii="Verdana" w:hAnsi="Verdana"/>
          <w:b/>
          <w:color w:val="000000" w:themeColor="text1"/>
          <w:sz w:val="18"/>
          <w:szCs w:val="18"/>
          <w:bdr w:val="none" w:sz="0" w:space="0" w:color="auto" w:frame="1"/>
        </w:rPr>
        <w:t>EducationUSA Medan</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U.S. Consulate Medan</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proofErr w:type="spellStart"/>
      <w:r w:rsidRPr="007F4C4E">
        <w:rPr>
          <w:rFonts w:ascii="Verdana" w:hAnsi="Verdana"/>
          <w:color w:val="000000" w:themeColor="text1"/>
          <w:sz w:val="18"/>
          <w:szCs w:val="18"/>
          <w:bdr w:val="none" w:sz="0" w:space="0" w:color="auto" w:frame="1"/>
        </w:rPr>
        <w:t>Uni</w:t>
      </w:r>
      <w:proofErr w:type="spellEnd"/>
      <w:r w:rsidRPr="007F4C4E">
        <w:rPr>
          <w:rFonts w:ascii="Verdana" w:hAnsi="Verdana"/>
          <w:color w:val="000000" w:themeColor="text1"/>
          <w:sz w:val="18"/>
          <w:szCs w:val="18"/>
          <w:bdr w:val="none" w:sz="0" w:space="0" w:color="auto" w:frame="1"/>
        </w:rPr>
        <w:t xml:space="preserve"> Plaza Building (West Tower), Level 4</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Jl. Let. </w:t>
      </w:r>
      <w:proofErr w:type="spellStart"/>
      <w:proofErr w:type="gramStart"/>
      <w:r w:rsidRPr="007F4C4E">
        <w:rPr>
          <w:rFonts w:ascii="Verdana" w:hAnsi="Verdana"/>
          <w:color w:val="000000" w:themeColor="text1"/>
          <w:sz w:val="18"/>
          <w:szCs w:val="18"/>
          <w:bdr w:val="none" w:sz="0" w:space="0" w:color="auto" w:frame="1"/>
        </w:rPr>
        <w:t>Jend</w:t>
      </w:r>
      <w:proofErr w:type="spellEnd"/>
      <w:r w:rsidRPr="007F4C4E">
        <w:rPr>
          <w:rFonts w:ascii="Verdana" w:hAnsi="Verdana"/>
          <w:color w:val="000000" w:themeColor="text1"/>
          <w:sz w:val="18"/>
          <w:szCs w:val="18"/>
          <w:bdr w:val="none" w:sz="0" w:space="0" w:color="auto" w:frame="1"/>
        </w:rPr>
        <w:t>.</w:t>
      </w:r>
      <w:proofErr w:type="gramEnd"/>
      <w:r w:rsidRPr="007F4C4E">
        <w:rPr>
          <w:rFonts w:ascii="Verdana" w:hAnsi="Verdana"/>
          <w:color w:val="000000" w:themeColor="text1"/>
          <w:sz w:val="18"/>
          <w:szCs w:val="18"/>
          <w:bdr w:val="none" w:sz="0" w:space="0" w:color="auto" w:frame="1"/>
        </w:rPr>
        <w:t xml:space="preserve"> M. T. </w:t>
      </w:r>
      <w:proofErr w:type="spellStart"/>
      <w:r w:rsidRPr="007F4C4E">
        <w:rPr>
          <w:rFonts w:ascii="Verdana" w:hAnsi="Verdana"/>
          <w:color w:val="000000" w:themeColor="text1"/>
          <w:sz w:val="18"/>
          <w:szCs w:val="18"/>
          <w:bdr w:val="none" w:sz="0" w:space="0" w:color="auto" w:frame="1"/>
        </w:rPr>
        <w:t>Haryono</w:t>
      </w:r>
      <w:proofErr w:type="spellEnd"/>
      <w:r w:rsidRPr="007F4C4E">
        <w:rPr>
          <w:rFonts w:ascii="Verdana" w:hAnsi="Verdana"/>
          <w:color w:val="000000" w:themeColor="text1"/>
          <w:sz w:val="18"/>
          <w:szCs w:val="18"/>
          <w:bdr w:val="none" w:sz="0" w:space="0" w:color="auto" w:frame="1"/>
        </w:rPr>
        <w:t xml:space="preserve"> A-1, Medan 20231</w:t>
      </w:r>
    </w:p>
    <w:p w:rsidR="00DC066F" w:rsidRDefault="007F4C4E" w:rsidP="00BD55B8">
      <w:pPr>
        <w:spacing w:after="0"/>
        <w:ind w:left="284" w:hanging="284"/>
        <w:jc w:val="both"/>
        <w:rPr>
          <w:rFonts w:ascii="Verdana" w:hAnsi="Verdana"/>
          <w:i/>
          <w:color w:val="000000" w:themeColor="text1"/>
          <w:sz w:val="18"/>
          <w:szCs w:val="18"/>
        </w:rPr>
      </w:pPr>
      <w:r w:rsidRPr="007F4C4E">
        <w:rPr>
          <w:rFonts w:ascii="Verdana" w:hAnsi="Verdana"/>
          <w:color w:val="000000" w:themeColor="text1"/>
          <w:sz w:val="18"/>
          <w:szCs w:val="18"/>
        </w:rPr>
        <w:t>E-mail: </w:t>
      </w:r>
      <w:hyperlink r:id="rId8" w:history="1">
        <w:r w:rsidRPr="00DC066F">
          <w:rPr>
            <w:rFonts w:ascii="Verdana" w:hAnsi="Verdana"/>
            <w:i/>
            <w:color w:val="000000" w:themeColor="text1"/>
            <w:sz w:val="18"/>
            <w:szCs w:val="18"/>
            <w:bdr w:val="none" w:sz="0" w:space="0" w:color="auto" w:frame="1"/>
          </w:rPr>
          <w:t>medan@educationusa.or.id</w:t>
        </w:r>
      </w:hyperlink>
    </w:p>
    <w:p w:rsidR="007F4C4E" w:rsidRDefault="00BD55B8" w:rsidP="00BD55B8">
      <w:pPr>
        <w:spacing w:after="0"/>
        <w:ind w:left="284" w:hanging="284"/>
        <w:jc w:val="both"/>
        <w:rPr>
          <w:rFonts w:ascii="Verdana" w:hAnsi="Verdana"/>
          <w:i/>
          <w:color w:val="000000" w:themeColor="text1"/>
          <w:sz w:val="18"/>
          <w:szCs w:val="18"/>
          <w:u w:val="single"/>
        </w:rPr>
      </w:pPr>
      <w:r>
        <w:rPr>
          <w:rFonts w:ascii="Verdana" w:hAnsi="Verdana"/>
          <w:color w:val="000000" w:themeColor="text1"/>
          <w:sz w:val="18"/>
          <w:szCs w:val="18"/>
        </w:rPr>
        <w:t>Hours: 7.30 am - 4</w:t>
      </w:r>
      <w:r w:rsidR="007F4C4E" w:rsidRPr="007F4C4E">
        <w:rPr>
          <w:rFonts w:ascii="Verdana" w:hAnsi="Verdana"/>
          <w:color w:val="000000" w:themeColor="text1"/>
          <w:sz w:val="18"/>
          <w:szCs w:val="18"/>
        </w:rPr>
        <w:t xml:space="preserve"> pm</w:t>
      </w:r>
      <w:r>
        <w:rPr>
          <w:rFonts w:ascii="Verdana" w:hAnsi="Verdana"/>
          <w:color w:val="000000" w:themeColor="text1"/>
          <w:sz w:val="18"/>
          <w:szCs w:val="18"/>
        </w:rPr>
        <w:t xml:space="preserve"> </w:t>
      </w:r>
      <w:r w:rsidRPr="00BD55B8">
        <w:rPr>
          <w:rFonts w:ascii="Verdana" w:hAnsi="Verdana"/>
          <w:i/>
          <w:color w:val="000000" w:themeColor="text1"/>
          <w:sz w:val="18"/>
          <w:szCs w:val="18"/>
          <w:u w:val="single"/>
        </w:rPr>
        <w:t>(appointment needed)</w:t>
      </w:r>
    </w:p>
    <w:p w:rsidR="00B707F1" w:rsidRPr="00B707F1" w:rsidRDefault="00B707F1" w:rsidP="00BD55B8">
      <w:pPr>
        <w:spacing w:after="0"/>
        <w:ind w:left="284" w:hanging="284"/>
        <w:jc w:val="both"/>
        <w:rPr>
          <w:rFonts w:ascii="Verdana" w:hAnsi="Verdana"/>
          <w:color w:val="000000" w:themeColor="text1"/>
          <w:sz w:val="18"/>
          <w:szCs w:val="18"/>
        </w:rPr>
      </w:pPr>
      <w:r>
        <w:rPr>
          <w:rFonts w:ascii="Verdana" w:hAnsi="Verdana"/>
          <w:color w:val="000000" w:themeColor="text1"/>
          <w:sz w:val="18"/>
          <w:szCs w:val="18"/>
        </w:rPr>
        <w:t>Adviser</w:t>
      </w:r>
      <w:r w:rsidRPr="00B707F1">
        <w:rPr>
          <w:rFonts w:ascii="Verdana" w:hAnsi="Verdana"/>
          <w:color w:val="000000" w:themeColor="text1"/>
          <w:sz w:val="18"/>
          <w:szCs w:val="18"/>
        </w:rPr>
        <w:t xml:space="preserve">: </w:t>
      </w:r>
      <w:r>
        <w:rPr>
          <w:rFonts w:ascii="Verdana" w:hAnsi="Verdana"/>
          <w:color w:val="000000" w:themeColor="text1"/>
          <w:sz w:val="18"/>
          <w:szCs w:val="18"/>
        </w:rPr>
        <w:t>Jeffrey Jeo</w:t>
      </w:r>
    </w:p>
    <w:p w:rsidR="007F4C4E" w:rsidRPr="007F4C4E" w:rsidRDefault="007F4C4E" w:rsidP="00BD55B8">
      <w:pPr>
        <w:spacing w:after="0"/>
        <w:ind w:left="284" w:hanging="284"/>
        <w:jc w:val="both"/>
        <w:rPr>
          <w:rFonts w:ascii="Verdana" w:hAnsi="Verdana"/>
          <w:color w:val="000000" w:themeColor="text1"/>
          <w:sz w:val="18"/>
          <w:szCs w:val="18"/>
        </w:rPr>
      </w:pPr>
    </w:p>
    <w:p w:rsidR="00DC066F" w:rsidRPr="00DC066F" w:rsidRDefault="00DC066F" w:rsidP="00BD55B8">
      <w:pPr>
        <w:spacing w:after="0"/>
        <w:ind w:left="284" w:hanging="284"/>
        <w:jc w:val="both"/>
        <w:rPr>
          <w:rFonts w:ascii="Verdana" w:hAnsi="Verdana"/>
          <w:b/>
          <w:color w:val="000000" w:themeColor="text1"/>
          <w:sz w:val="18"/>
          <w:szCs w:val="18"/>
          <w:u w:val="single"/>
          <w:bdr w:val="none" w:sz="0" w:space="0" w:color="auto" w:frame="1"/>
        </w:rPr>
      </w:pPr>
      <w:r w:rsidRPr="00DC066F">
        <w:rPr>
          <w:rFonts w:ascii="Verdana" w:hAnsi="Verdana"/>
          <w:b/>
          <w:color w:val="000000" w:themeColor="text1"/>
          <w:sz w:val="18"/>
          <w:szCs w:val="18"/>
          <w:u w:val="single"/>
          <w:bdr w:val="none" w:sz="0" w:space="0" w:color="auto" w:frame="1"/>
        </w:rPr>
        <w:t>SURABAYA</w:t>
      </w:r>
    </w:p>
    <w:p w:rsidR="007F4C4E" w:rsidRPr="00DC066F" w:rsidRDefault="00BD55B8" w:rsidP="00BD55B8">
      <w:pPr>
        <w:pStyle w:val="ListParagraph"/>
        <w:numPr>
          <w:ilvl w:val="0"/>
          <w:numId w:val="7"/>
        </w:numPr>
        <w:spacing w:after="0"/>
        <w:ind w:left="284" w:hanging="284"/>
        <w:jc w:val="both"/>
        <w:rPr>
          <w:rFonts w:ascii="Verdana" w:hAnsi="Verdana"/>
          <w:b/>
          <w:color w:val="000000" w:themeColor="text1"/>
          <w:sz w:val="18"/>
          <w:szCs w:val="18"/>
          <w:bdr w:val="none" w:sz="0" w:space="0" w:color="auto" w:frame="1"/>
        </w:rPr>
      </w:pPr>
      <w:r>
        <w:rPr>
          <w:rFonts w:ascii="Verdana" w:hAnsi="Verdana"/>
          <w:b/>
          <w:color w:val="000000" w:themeColor="text1"/>
          <w:sz w:val="18"/>
          <w:szCs w:val="18"/>
          <w:bdr w:val="none" w:sz="0" w:space="0" w:color="auto" w:frame="1"/>
        </w:rPr>
        <w:t>My</w:t>
      </w:r>
      <w:r w:rsidR="007F4C4E" w:rsidRPr="00DC066F">
        <w:rPr>
          <w:rFonts w:ascii="Verdana" w:hAnsi="Verdana"/>
          <w:b/>
          <w:color w:val="000000" w:themeColor="text1"/>
          <w:sz w:val="18"/>
          <w:szCs w:val="18"/>
          <w:bdr w:val="none" w:sz="0" w:space="0" w:color="auto" w:frame="1"/>
        </w:rPr>
        <w:t>America</w:t>
      </w:r>
      <w:r>
        <w:rPr>
          <w:rFonts w:ascii="Verdana" w:hAnsi="Verdana"/>
          <w:b/>
          <w:color w:val="000000" w:themeColor="text1"/>
          <w:sz w:val="18"/>
          <w:szCs w:val="18"/>
          <w:bdr w:val="none" w:sz="0" w:space="0" w:color="auto" w:frame="1"/>
        </w:rPr>
        <w:t xml:space="preserve"> Surabaya</w:t>
      </w:r>
    </w:p>
    <w:p w:rsidR="007F4C4E" w:rsidRPr="00DC066F" w:rsidRDefault="007F4C4E" w:rsidP="00BD55B8">
      <w:pPr>
        <w:spacing w:after="0"/>
        <w:ind w:left="284" w:hanging="284"/>
        <w:jc w:val="both"/>
        <w:rPr>
          <w:rFonts w:ascii="Verdana" w:hAnsi="Verdana"/>
          <w:i/>
          <w:color w:val="000000" w:themeColor="text1"/>
          <w:sz w:val="18"/>
          <w:szCs w:val="18"/>
          <w:bdr w:val="none" w:sz="0" w:space="0" w:color="auto" w:frame="1"/>
        </w:rPr>
      </w:pPr>
      <w:r w:rsidRPr="00DC066F">
        <w:rPr>
          <w:rFonts w:ascii="Verdana" w:hAnsi="Verdana"/>
          <w:i/>
          <w:color w:val="000000" w:themeColor="text1"/>
          <w:sz w:val="18"/>
          <w:szCs w:val="18"/>
          <w:bdr w:val="none" w:sz="0" w:space="0" w:color="auto" w:frame="1"/>
        </w:rPr>
        <w:t>U.S. Consulate General Surabaya</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Jl. Citra Raya </w:t>
      </w:r>
      <w:proofErr w:type="spellStart"/>
      <w:r w:rsidRPr="007F4C4E">
        <w:rPr>
          <w:rFonts w:ascii="Verdana" w:hAnsi="Verdana"/>
          <w:color w:val="000000" w:themeColor="text1"/>
          <w:sz w:val="18"/>
          <w:szCs w:val="18"/>
          <w:bdr w:val="none" w:sz="0" w:space="0" w:color="auto" w:frame="1"/>
        </w:rPr>
        <w:t>Niaga</w:t>
      </w:r>
      <w:proofErr w:type="spellEnd"/>
      <w:r w:rsidRPr="007F4C4E">
        <w:rPr>
          <w:rFonts w:ascii="Verdana" w:hAnsi="Verdana"/>
          <w:color w:val="000000" w:themeColor="text1"/>
          <w:sz w:val="18"/>
          <w:szCs w:val="18"/>
          <w:bdr w:val="none" w:sz="0" w:space="0" w:color="auto" w:frame="1"/>
        </w:rPr>
        <w:t xml:space="preserve"> No. 2, Surabaya 60217</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Phone: (031) 297 5300</w:t>
      </w:r>
    </w:p>
    <w:p w:rsidR="007F4C4E" w:rsidRDefault="007F4C4E" w:rsidP="00BD55B8">
      <w:pPr>
        <w:spacing w:after="0"/>
        <w:ind w:left="284" w:hanging="284"/>
        <w:jc w:val="both"/>
        <w:rPr>
          <w:rFonts w:ascii="Verdana" w:hAnsi="Verdana"/>
          <w:i/>
          <w:color w:val="000000" w:themeColor="text1"/>
          <w:sz w:val="18"/>
          <w:szCs w:val="18"/>
          <w:bdr w:val="none" w:sz="0" w:space="0" w:color="auto" w:frame="1"/>
        </w:rPr>
      </w:pPr>
      <w:r w:rsidRPr="007F4C4E">
        <w:rPr>
          <w:rFonts w:ascii="Verdana" w:hAnsi="Verdana"/>
          <w:color w:val="000000" w:themeColor="text1"/>
          <w:sz w:val="18"/>
          <w:szCs w:val="18"/>
          <w:bdr w:val="none" w:sz="0" w:space="0" w:color="auto" w:frame="1"/>
        </w:rPr>
        <w:t xml:space="preserve">E-mail: </w:t>
      </w:r>
      <w:r w:rsidRPr="00DC066F">
        <w:rPr>
          <w:rFonts w:ascii="Verdana" w:hAnsi="Verdana"/>
          <w:i/>
          <w:color w:val="000000" w:themeColor="text1"/>
          <w:sz w:val="18"/>
          <w:szCs w:val="18"/>
          <w:bdr w:val="none" w:sz="0" w:space="0" w:color="auto" w:frame="1"/>
        </w:rPr>
        <w:t>surabaya@educationusa.or.id</w:t>
      </w:r>
    </w:p>
    <w:p w:rsidR="00BD55B8" w:rsidRDefault="00BD55B8" w:rsidP="00BD55B8">
      <w:pPr>
        <w:spacing w:after="0"/>
        <w:ind w:left="284" w:hanging="284"/>
        <w:jc w:val="both"/>
        <w:rPr>
          <w:rFonts w:ascii="Verdana" w:hAnsi="Verdana"/>
          <w:i/>
          <w:color w:val="000000" w:themeColor="text1"/>
          <w:sz w:val="18"/>
          <w:szCs w:val="18"/>
          <w:u w:val="single"/>
        </w:rPr>
      </w:pPr>
      <w:r>
        <w:rPr>
          <w:rFonts w:ascii="Verdana" w:hAnsi="Verdana"/>
          <w:color w:val="000000" w:themeColor="text1"/>
          <w:sz w:val="18"/>
          <w:szCs w:val="18"/>
        </w:rPr>
        <w:t>Hours: 7.30 am - 4</w:t>
      </w:r>
      <w:r w:rsidRPr="007F4C4E">
        <w:rPr>
          <w:rFonts w:ascii="Verdana" w:hAnsi="Verdana"/>
          <w:color w:val="000000" w:themeColor="text1"/>
          <w:sz w:val="18"/>
          <w:szCs w:val="18"/>
        </w:rPr>
        <w:t xml:space="preserve"> pm</w:t>
      </w:r>
      <w:r>
        <w:rPr>
          <w:rFonts w:ascii="Verdana" w:hAnsi="Verdana"/>
          <w:color w:val="000000" w:themeColor="text1"/>
          <w:sz w:val="18"/>
          <w:szCs w:val="18"/>
        </w:rPr>
        <w:t xml:space="preserve"> </w:t>
      </w:r>
      <w:r w:rsidRPr="00BD55B8">
        <w:rPr>
          <w:rFonts w:ascii="Verdana" w:hAnsi="Verdana"/>
          <w:i/>
          <w:color w:val="000000" w:themeColor="text1"/>
          <w:sz w:val="18"/>
          <w:szCs w:val="18"/>
          <w:u w:val="single"/>
        </w:rPr>
        <w:t>(appointment needed)</w:t>
      </w:r>
    </w:p>
    <w:p w:rsidR="00B707F1" w:rsidRPr="00B707F1" w:rsidRDefault="00B707F1" w:rsidP="00BD55B8">
      <w:pPr>
        <w:spacing w:after="0"/>
        <w:ind w:left="284" w:hanging="284"/>
        <w:jc w:val="both"/>
        <w:rPr>
          <w:rFonts w:ascii="Verdana" w:hAnsi="Verdana"/>
          <w:color w:val="000000" w:themeColor="text1"/>
          <w:sz w:val="18"/>
          <w:szCs w:val="18"/>
        </w:rPr>
      </w:pPr>
      <w:r w:rsidRPr="00B707F1">
        <w:rPr>
          <w:rFonts w:ascii="Verdana" w:hAnsi="Verdana"/>
          <w:color w:val="000000" w:themeColor="text1"/>
          <w:sz w:val="18"/>
          <w:szCs w:val="18"/>
        </w:rPr>
        <w:t>Adviser: Ratna Widjaja</w:t>
      </w:r>
    </w:p>
    <w:p w:rsidR="007F4C4E" w:rsidRPr="007F4C4E" w:rsidRDefault="007F4C4E" w:rsidP="00BD55B8">
      <w:pPr>
        <w:spacing w:after="0"/>
        <w:ind w:left="284" w:hanging="284"/>
        <w:jc w:val="both"/>
        <w:rPr>
          <w:rFonts w:ascii="Verdana" w:hAnsi="Verdana"/>
          <w:color w:val="000000" w:themeColor="text1"/>
          <w:sz w:val="18"/>
          <w:szCs w:val="18"/>
          <w:bdr w:val="none" w:sz="0" w:space="0" w:color="auto" w:frame="1"/>
        </w:rPr>
      </w:pPr>
    </w:p>
    <w:p w:rsidR="007F4C4E" w:rsidRPr="00DC066F" w:rsidRDefault="007F4C4E" w:rsidP="00BD55B8">
      <w:pPr>
        <w:pStyle w:val="ListParagraph"/>
        <w:numPr>
          <w:ilvl w:val="0"/>
          <w:numId w:val="7"/>
        </w:numPr>
        <w:spacing w:after="0"/>
        <w:ind w:left="284" w:hanging="284"/>
        <w:jc w:val="both"/>
        <w:rPr>
          <w:rFonts w:ascii="Verdana" w:hAnsi="Verdana"/>
          <w:b/>
          <w:color w:val="000000" w:themeColor="text1"/>
          <w:sz w:val="18"/>
          <w:szCs w:val="18"/>
          <w:bdr w:val="none" w:sz="0" w:space="0" w:color="auto" w:frame="1"/>
        </w:rPr>
      </w:pPr>
      <w:r w:rsidRPr="00DC066F">
        <w:rPr>
          <w:rFonts w:ascii="Verdana" w:hAnsi="Verdana"/>
          <w:b/>
          <w:color w:val="000000" w:themeColor="text1"/>
          <w:sz w:val="18"/>
          <w:szCs w:val="18"/>
          <w:bdr w:val="none" w:sz="0" w:space="0" w:color="auto" w:frame="1"/>
        </w:rPr>
        <w:t>EducationUSA Surabaya</w:t>
      </w:r>
    </w:p>
    <w:p w:rsidR="00DC066F" w:rsidRDefault="007E4934" w:rsidP="00BD55B8">
      <w:pPr>
        <w:spacing w:after="0"/>
        <w:ind w:left="284" w:hanging="284"/>
        <w:jc w:val="both"/>
        <w:rPr>
          <w:rFonts w:ascii="Verdana" w:hAnsi="Verdana"/>
          <w:color w:val="000000" w:themeColor="text1"/>
          <w:sz w:val="18"/>
          <w:szCs w:val="18"/>
        </w:rPr>
      </w:pPr>
      <w:proofErr w:type="spellStart"/>
      <w:r w:rsidRPr="007F4C4E">
        <w:rPr>
          <w:rFonts w:ascii="Verdana" w:hAnsi="Verdana"/>
          <w:color w:val="000000" w:themeColor="text1"/>
          <w:sz w:val="18"/>
          <w:szCs w:val="18"/>
        </w:rPr>
        <w:t>Universitas</w:t>
      </w:r>
      <w:proofErr w:type="spellEnd"/>
      <w:r w:rsidRPr="007F4C4E">
        <w:rPr>
          <w:rFonts w:ascii="Verdana" w:hAnsi="Verdana"/>
          <w:color w:val="000000" w:themeColor="text1"/>
          <w:sz w:val="18"/>
          <w:szCs w:val="18"/>
        </w:rPr>
        <w:t xml:space="preserve"> Surabaya Int</w:t>
      </w:r>
      <w:r w:rsidR="007F4C4E" w:rsidRPr="007F4C4E">
        <w:rPr>
          <w:rFonts w:ascii="Verdana" w:hAnsi="Verdana"/>
          <w:color w:val="000000" w:themeColor="text1"/>
          <w:sz w:val="18"/>
          <w:szCs w:val="18"/>
        </w:rPr>
        <w:t>ernational Village, Level 2</w:t>
      </w:r>
    </w:p>
    <w:p w:rsidR="00DC066F" w:rsidRDefault="007F4C4E"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lastRenderedPageBreak/>
        <w:t xml:space="preserve">Jl. </w:t>
      </w:r>
      <w:proofErr w:type="spellStart"/>
      <w:r w:rsidR="007E4934" w:rsidRPr="007F4C4E">
        <w:rPr>
          <w:rFonts w:ascii="Verdana" w:hAnsi="Verdana"/>
          <w:color w:val="000000" w:themeColor="text1"/>
          <w:sz w:val="18"/>
          <w:szCs w:val="18"/>
        </w:rPr>
        <w:t>Kalirungkut</w:t>
      </w:r>
      <w:proofErr w:type="spellEnd"/>
      <w:r w:rsidRPr="007F4C4E">
        <w:rPr>
          <w:rFonts w:ascii="Verdana" w:hAnsi="Verdana"/>
          <w:color w:val="000000" w:themeColor="text1"/>
          <w:sz w:val="18"/>
          <w:szCs w:val="18"/>
        </w:rPr>
        <w:t xml:space="preserve"> – </w:t>
      </w:r>
      <w:proofErr w:type="spellStart"/>
      <w:r w:rsidRPr="007F4C4E">
        <w:rPr>
          <w:rFonts w:ascii="Verdana" w:hAnsi="Verdana"/>
          <w:color w:val="000000" w:themeColor="text1"/>
          <w:sz w:val="18"/>
          <w:szCs w:val="18"/>
        </w:rPr>
        <w:t>Tenggilis</w:t>
      </w:r>
      <w:proofErr w:type="spellEnd"/>
      <w:r w:rsidRPr="007F4C4E">
        <w:rPr>
          <w:rFonts w:ascii="Verdana" w:hAnsi="Verdana"/>
          <w:color w:val="000000" w:themeColor="text1"/>
          <w:sz w:val="18"/>
          <w:szCs w:val="18"/>
        </w:rPr>
        <w:t xml:space="preserve">, </w:t>
      </w:r>
      <w:r w:rsidR="007E4934" w:rsidRPr="007F4C4E">
        <w:rPr>
          <w:rFonts w:ascii="Verdana" w:hAnsi="Verdana"/>
          <w:color w:val="000000" w:themeColor="text1"/>
          <w:sz w:val="18"/>
          <w:szCs w:val="18"/>
        </w:rPr>
        <w:t>Surabaya 60293 </w:t>
      </w:r>
    </w:p>
    <w:p w:rsidR="00DC066F" w:rsidRDefault="007E4934"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Phone:</w:t>
      </w:r>
      <w:r w:rsidR="007F4C4E" w:rsidRPr="007F4C4E">
        <w:rPr>
          <w:rFonts w:ascii="Verdana" w:hAnsi="Verdana"/>
          <w:color w:val="000000" w:themeColor="text1"/>
          <w:sz w:val="18"/>
          <w:szCs w:val="18"/>
        </w:rPr>
        <w:t xml:space="preserve"> (031) 298 1312, (031) 298 1320</w:t>
      </w:r>
    </w:p>
    <w:p w:rsidR="00DC066F" w:rsidRDefault="007F4C4E"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E</w:t>
      </w:r>
      <w:r w:rsidR="007E4934" w:rsidRPr="007F4C4E">
        <w:rPr>
          <w:rFonts w:ascii="Verdana" w:hAnsi="Verdana"/>
          <w:color w:val="000000" w:themeColor="text1"/>
          <w:sz w:val="18"/>
          <w:szCs w:val="18"/>
        </w:rPr>
        <w:t>-mail: </w:t>
      </w:r>
      <w:hyperlink r:id="rId9" w:history="1">
        <w:r w:rsidRPr="00DC066F">
          <w:rPr>
            <w:rFonts w:ascii="Verdana" w:hAnsi="Verdana"/>
            <w:i/>
            <w:color w:val="000000" w:themeColor="text1"/>
            <w:sz w:val="18"/>
            <w:szCs w:val="18"/>
            <w:bdr w:val="none" w:sz="0" w:space="0" w:color="auto" w:frame="1"/>
          </w:rPr>
          <w:t>surabaya@educationusa</w:t>
        </w:r>
        <w:r w:rsidR="007E4934" w:rsidRPr="00DC066F">
          <w:rPr>
            <w:rFonts w:ascii="Verdana" w:hAnsi="Verdana"/>
            <w:i/>
            <w:color w:val="000000" w:themeColor="text1"/>
            <w:sz w:val="18"/>
            <w:szCs w:val="18"/>
            <w:bdr w:val="none" w:sz="0" w:space="0" w:color="auto" w:frame="1"/>
          </w:rPr>
          <w:t>.or.id</w:t>
        </w:r>
      </w:hyperlink>
    </w:p>
    <w:p w:rsidR="007E4934" w:rsidRDefault="007F4C4E" w:rsidP="00BD55B8">
      <w:pPr>
        <w:spacing w:after="0"/>
        <w:ind w:left="284" w:hanging="284"/>
        <w:jc w:val="both"/>
        <w:rPr>
          <w:rFonts w:ascii="Verdana" w:hAnsi="Verdana"/>
          <w:color w:val="000000" w:themeColor="text1"/>
          <w:sz w:val="18"/>
          <w:szCs w:val="18"/>
        </w:rPr>
      </w:pPr>
      <w:r w:rsidRPr="007F4C4E">
        <w:rPr>
          <w:rFonts w:ascii="Verdana" w:hAnsi="Verdana"/>
          <w:color w:val="000000" w:themeColor="text1"/>
          <w:sz w:val="18"/>
          <w:szCs w:val="18"/>
        </w:rPr>
        <w:t>Hours: 9 am - 3 pm</w:t>
      </w:r>
    </w:p>
    <w:p w:rsidR="00B707F1" w:rsidRPr="007F4C4E" w:rsidRDefault="00B707F1" w:rsidP="00BD55B8">
      <w:pPr>
        <w:spacing w:after="0"/>
        <w:ind w:left="284" w:hanging="284"/>
        <w:jc w:val="both"/>
        <w:rPr>
          <w:rFonts w:ascii="Verdana" w:hAnsi="Verdana"/>
          <w:color w:val="000000" w:themeColor="text1"/>
          <w:sz w:val="18"/>
          <w:szCs w:val="18"/>
        </w:rPr>
      </w:pPr>
      <w:r>
        <w:rPr>
          <w:rFonts w:ascii="Verdana" w:hAnsi="Verdana"/>
          <w:color w:val="000000" w:themeColor="text1"/>
          <w:sz w:val="18"/>
          <w:szCs w:val="18"/>
        </w:rPr>
        <w:t>Adviser: Ratna Wijaya</w:t>
      </w:r>
      <w:bookmarkStart w:id="0" w:name="_GoBack"/>
      <w:bookmarkEnd w:id="0"/>
    </w:p>
    <w:p w:rsidR="007F4C4E" w:rsidRPr="007F4C4E" w:rsidRDefault="007F4C4E" w:rsidP="00BD55B8">
      <w:pPr>
        <w:spacing w:after="0"/>
        <w:jc w:val="both"/>
        <w:rPr>
          <w:rFonts w:ascii="Verdana" w:hAnsi="Verdana"/>
          <w:color w:val="000000" w:themeColor="text1"/>
          <w:sz w:val="18"/>
          <w:szCs w:val="18"/>
        </w:rPr>
      </w:pPr>
    </w:p>
    <w:p w:rsidR="00CB5B4F" w:rsidRDefault="00CB5B4F" w:rsidP="00BD55B8">
      <w:pPr>
        <w:spacing w:after="0"/>
        <w:jc w:val="both"/>
        <w:rPr>
          <w:rFonts w:ascii="Verdana" w:hAnsi="Verdana"/>
          <w:color w:val="000000" w:themeColor="text1"/>
          <w:sz w:val="18"/>
          <w:szCs w:val="18"/>
        </w:rPr>
      </w:pPr>
      <w:r>
        <w:rPr>
          <w:rFonts w:ascii="Verdana" w:hAnsi="Verdana"/>
          <w:color w:val="000000" w:themeColor="text1"/>
          <w:sz w:val="18"/>
          <w:szCs w:val="18"/>
        </w:rPr>
        <w:t>You can also find EducationUSA Indonesia</w:t>
      </w:r>
      <w:r w:rsidR="007E4934" w:rsidRPr="007F4C4E">
        <w:rPr>
          <w:rFonts w:ascii="Verdana" w:hAnsi="Verdana"/>
          <w:color w:val="000000" w:themeColor="text1"/>
          <w:sz w:val="18"/>
          <w:szCs w:val="18"/>
        </w:rPr>
        <w:t xml:space="preserve"> online on</w:t>
      </w:r>
      <w:r w:rsidR="00DC066F" w:rsidRPr="007F4C4E">
        <w:rPr>
          <w:rFonts w:ascii="Verdana" w:hAnsi="Verdana"/>
          <w:color w:val="000000" w:themeColor="text1"/>
          <w:sz w:val="18"/>
          <w:szCs w:val="18"/>
        </w:rPr>
        <w:t xml:space="preserve"> </w:t>
      </w:r>
      <w:hyperlink r:id="rId10" w:history="1">
        <w:r w:rsidR="00CF3A9C" w:rsidRPr="00CF3A9C">
          <w:rPr>
            <w:rStyle w:val="Hyperlink"/>
            <w:rFonts w:ascii="Verdana" w:hAnsi="Verdana"/>
            <w:b/>
            <w:color w:val="000000" w:themeColor="text1"/>
            <w:sz w:val="18"/>
            <w:szCs w:val="18"/>
            <w:u w:val="none"/>
          </w:rPr>
          <w:t>EducationUSA Official Website</w:t>
        </w:r>
      </w:hyperlink>
      <w:r w:rsidR="00CF3A9C">
        <w:rPr>
          <w:rFonts w:ascii="Verdana" w:hAnsi="Verdana"/>
          <w:color w:val="000000" w:themeColor="text1"/>
          <w:sz w:val="18"/>
          <w:szCs w:val="18"/>
        </w:rPr>
        <w:t xml:space="preserve">, </w:t>
      </w:r>
      <w:hyperlink r:id="rId11" w:tgtFrame="_blank" w:history="1">
        <w:r w:rsidR="007E4934" w:rsidRPr="00CF3A9C">
          <w:rPr>
            <w:rFonts w:ascii="Verdana" w:hAnsi="Verdana"/>
            <w:b/>
            <w:color w:val="000000" w:themeColor="text1"/>
            <w:sz w:val="18"/>
            <w:szCs w:val="18"/>
            <w:bdr w:val="none" w:sz="0" w:space="0" w:color="auto" w:frame="1"/>
          </w:rPr>
          <w:t>Facebook</w:t>
        </w:r>
      </w:hyperlink>
      <w:r w:rsidR="001D1B37">
        <w:rPr>
          <w:rFonts w:ascii="Verdana" w:hAnsi="Verdana"/>
          <w:color w:val="000000" w:themeColor="text1"/>
          <w:sz w:val="18"/>
          <w:szCs w:val="18"/>
          <w:u w:val="single"/>
        </w:rPr>
        <w:t xml:space="preserve">, </w:t>
      </w:r>
      <w:r w:rsidR="00DC066F">
        <w:rPr>
          <w:rFonts w:ascii="Verdana" w:hAnsi="Verdana"/>
          <w:color w:val="000000" w:themeColor="text1"/>
          <w:sz w:val="18"/>
          <w:szCs w:val="18"/>
        </w:rPr>
        <w:t xml:space="preserve">and </w:t>
      </w:r>
      <w:hyperlink r:id="rId12" w:tgtFrame="_blank" w:history="1">
        <w:r w:rsidR="00DC066F" w:rsidRPr="00CF3A9C">
          <w:rPr>
            <w:rFonts w:ascii="Verdana" w:hAnsi="Verdana"/>
            <w:b/>
            <w:color w:val="000000" w:themeColor="text1"/>
            <w:sz w:val="18"/>
            <w:szCs w:val="18"/>
            <w:bdr w:val="none" w:sz="0" w:space="0" w:color="auto" w:frame="1"/>
          </w:rPr>
          <w:t>Twitter</w:t>
        </w:r>
      </w:hyperlink>
      <w:r w:rsidR="00DC066F">
        <w:rPr>
          <w:rFonts w:ascii="Verdana" w:hAnsi="Verdana"/>
          <w:color w:val="000000" w:themeColor="text1"/>
          <w:sz w:val="18"/>
          <w:szCs w:val="18"/>
        </w:rPr>
        <w:t>.</w:t>
      </w:r>
      <w:r>
        <w:rPr>
          <w:rFonts w:ascii="Verdana" w:hAnsi="Verdana"/>
          <w:color w:val="000000" w:themeColor="text1"/>
          <w:sz w:val="18"/>
          <w:szCs w:val="18"/>
        </w:rPr>
        <w:t xml:space="preserve"> </w:t>
      </w:r>
    </w:p>
    <w:p w:rsidR="00CF05F9" w:rsidRPr="007F4C4E" w:rsidRDefault="007E4934" w:rsidP="00BD55B8">
      <w:pPr>
        <w:spacing w:after="0"/>
        <w:jc w:val="both"/>
        <w:rPr>
          <w:rFonts w:ascii="Verdana" w:hAnsi="Verdana"/>
          <w:color w:val="000000" w:themeColor="text1"/>
          <w:sz w:val="18"/>
          <w:szCs w:val="18"/>
        </w:rPr>
      </w:pPr>
      <w:r w:rsidRPr="007F4C4E">
        <w:rPr>
          <w:rFonts w:ascii="Verdana" w:hAnsi="Verdana"/>
          <w:color w:val="000000" w:themeColor="text1"/>
          <w:sz w:val="18"/>
          <w:szCs w:val="18"/>
        </w:rPr>
        <w:t>Additionally, each </w:t>
      </w:r>
      <w:hyperlink r:id="rId13" w:history="1">
        <w:r w:rsidRPr="007F4C4E">
          <w:rPr>
            <w:rFonts w:ascii="Verdana" w:hAnsi="Verdana"/>
            <w:color w:val="000000" w:themeColor="text1"/>
            <w:sz w:val="18"/>
            <w:szCs w:val="18"/>
            <w:bdr w:val="none" w:sz="0" w:space="0" w:color="auto" w:frame="1"/>
          </w:rPr>
          <w:t>American Corner</w:t>
        </w:r>
      </w:hyperlink>
      <w:r w:rsidRPr="007F4C4E">
        <w:rPr>
          <w:rFonts w:ascii="Verdana" w:hAnsi="Verdana"/>
          <w:color w:val="000000" w:themeColor="text1"/>
          <w:sz w:val="18"/>
          <w:szCs w:val="18"/>
        </w:rPr>
        <w:t> in Indonesia has basic information on Study in the United States and is visited by these educational advisors. If you are not locat</w:t>
      </w:r>
      <w:r w:rsidR="00CB5B4F">
        <w:rPr>
          <w:rFonts w:ascii="Verdana" w:hAnsi="Verdana"/>
          <w:color w:val="000000" w:themeColor="text1"/>
          <w:sz w:val="18"/>
          <w:szCs w:val="18"/>
        </w:rPr>
        <w:t>ed in any of those</w:t>
      </w:r>
      <w:r w:rsidRPr="007F4C4E">
        <w:rPr>
          <w:rFonts w:ascii="Verdana" w:hAnsi="Verdana"/>
          <w:color w:val="000000" w:themeColor="text1"/>
          <w:sz w:val="18"/>
          <w:szCs w:val="18"/>
        </w:rPr>
        <w:t xml:space="preserve"> cities, our advisors are available for email or Skype consultations as well.</w:t>
      </w:r>
    </w:p>
    <w:sectPr w:rsidR="00CF05F9" w:rsidRPr="007F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72E"/>
    <w:multiLevelType w:val="multilevel"/>
    <w:tmpl w:val="27541A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4792736"/>
    <w:multiLevelType w:val="hybridMultilevel"/>
    <w:tmpl w:val="E68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160FA"/>
    <w:multiLevelType w:val="hybridMultilevel"/>
    <w:tmpl w:val="82AA18F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43C520AD"/>
    <w:multiLevelType w:val="hybridMultilevel"/>
    <w:tmpl w:val="E210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07BA1"/>
    <w:multiLevelType w:val="hybridMultilevel"/>
    <w:tmpl w:val="64BE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229D9"/>
    <w:multiLevelType w:val="multilevel"/>
    <w:tmpl w:val="64B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C3E8D"/>
    <w:multiLevelType w:val="multilevel"/>
    <w:tmpl w:val="D20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34"/>
    <w:rsid w:val="001D1B37"/>
    <w:rsid w:val="00220948"/>
    <w:rsid w:val="00483855"/>
    <w:rsid w:val="006C0E55"/>
    <w:rsid w:val="007E4934"/>
    <w:rsid w:val="007F4C4E"/>
    <w:rsid w:val="00A07138"/>
    <w:rsid w:val="00A1686C"/>
    <w:rsid w:val="00B707F1"/>
    <w:rsid w:val="00BB421E"/>
    <w:rsid w:val="00BD55B8"/>
    <w:rsid w:val="00CB5B4F"/>
    <w:rsid w:val="00CF3A9C"/>
    <w:rsid w:val="00D46E01"/>
    <w:rsid w:val="00DC066F"/>
    <w:rsid w:val="00F9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
    <w:name w:val="paragraph"/>
    <w:basedOn w:val="DefaultParagraphFont"/>
    <w:rsid w:val="007E4934"/>
  </w:style>
  <w:style w:type="character" w:customStyle="1" w:styleId="apple-converted-space">
    <w:name w:val="apple-converted-space"/>
    <w:basedOn w:val="DefaultParagraphFont"/>
    <w:rsid w:val="007E4934"/>
  </w:style>
  <w:style w:type="character" w:styleId="Hyperlink">
    <w:name w:val="Hyperlink"/>
    <w:basedOn w:val="DefaultParagraphFont"/>
    <w:uiPriority w:val="99"/>
    <w:unhideWhenUsed/>
    <w:rsid w:val="007E4934"/>
    <w:rPr>
      <w:color w:val="0000FF"/>
      <w:u w:val="single"/>
    </w:rPr>
  </w:style>
  <w:style w:type="paragraph" w:styleId="ListParagraph">
    <w:name w:val="List Paragraph"/>
    <w:basedOn w:val="Normal"/>
    <w:uiPriority w:val="34"/>
    <w:qFormat/>
    <w:rsid w:val="0048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
    <w:name w:val="paragraph"/>
    <w:basedOn w:val="DefaultParagraphFont"/>
    <w:rsid w:val="007E4934"/>
  </w:style>
  <w:style w:type="character" w:customStyle="1" w:styleId="apple-converted-space">
    <w:name w:val="apple-converted-space"/>
    <w:basedOn w:val="DefaultParagraphFont"/>
    <w:rsid w:val="007E4934"/>
  </w:style>
  <w:style w:type="character" w:styleId="Hyperlink">
    <w:name w:val="Hyperlink"/>
    <w:basedOn w:val="DefaultParagraphFont"/>
    <w:uiPriority w:val="99"/>
    <w:unhideWhenUsed/>
    <w:rsid w:val="007E4934"/>
    <w:rPr>
      <w:color w:val="0000FF"/>
      <w:u w:val="single"/>
    </w:rPr>
  </w:style>
  <w:style w:type="paragraph" w:styleId="ListParagraph">
    <w:name w:val="List Paragraph"/>
    <w:basedOn w:val="Normal"/>
    <w:uiPriority w:val="34"/>
    <w:qFormat/>
    <w:rsid w:val="0048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7867">
      <w:bodyDiv w:val="1"/>
      <w:marLeft w:val="0"/>
      <w:marRight w:val="0"/>
      <w:marTop w:val="0"/>
      <w:marBottom w:val="0"/>
      <w:divBdr>
        <w:top w:val="none" w:sz="0" w:space="0" w:color="auto"/>
        <w:left w:val="none" w:sz="0" w:space="0" w:color="auto"/>
        <w:bottom w:val="none" w:sz="0" w:space="0" w:color="auto"/>
        <w:right w:val="none" w:sz="0" w:space="0" w:color="auto"/>
      </w:divBdr>
    </w:div>
    <w:div w:id="20001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an@EducationUSA.or.id" TargetMode="External"/><Relationship Id="rId13" Type="http://schemas.openxmlformats.org/officeDocument/2006/relationships/hyperlink" Target="http://jakarta.usembassy.gov/american-corner.html" TargetMode="External"/><Relationship Id="rId3" Type="http://schemas.microsoft.com/office/2007/relationships/stylesWithEffects" Target="stylesWithEffects.xml"/><Relationship Id="rId7" Type="http://schemas.openxmlformats.org/officeDocument/2006/relationships/hyperlink" Target="http://www.atamerica.or.id/" TargetMode="External"/><Relationship Id="rId12" Type="http://schemas.openxmlformats.org/officeDocument/2006/relationships/hyperlink" Target="https://twitter.com/EdUSA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usa.state.gov/" TargetMode="External"/><Relationship Id="rId11" Type="http://schemas.openxmlformats.org/officeDocument/2006/relationships/hyperlink" Target="http://www.facebook.com/EdUSAIndone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tionusa.state.gov/" TargetMode="External"/><Relationship Id="rId4" Type="http://schemas.openxmlformats.org/officeDocument/2006/relationships/settings" Target="settings.xml"/><Relationship Id="rId9" Type="http://schemas.openxmlformats.org/officeDocument/2006/relationships/hyperlink" Target="mailto:Surabaya@EducationUSA.or.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dcterms:created xsi:type="dcterms:W3CDTF">2015-10-19T04:49:00Z</dcterms:created>
  <dcterms:modified xsi:type="dcterms:W3CDTF">2017-01-04T09:33:00Z</dcterms:modified>
</cp:coreProperties>
</file>